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08" w:rsidRDefault="000D1C08"/>
    <w:p w:rsidR="000D1C08" w:rsidRPr="000D1C08" w:rsidRDefault="0045385B">
      <w:pPr>
        <w:rPr>
          <w:b/>
        </w:rPr>
      </w:pPr>
      <w:r w:rsidRPr="0045385B">
        <w:rPr>
          <w:b/>
        </w:rPr>
        <w:t xml:space="preserve">Situatia contractării proiectelor în cadrul apelurilor lansate, precum și situația fondurilor disponibile </w:t>
      </w:r>
      <w:r w:rsidR="008C23A9">
        <w:rPr>
          <w:b/>
        </w:rPr>
        <w:t>la nivelul regiunii Sud</w:t>
      </w:r>
      <w:r w:rsidR="008C23A9">
        <w:rPr>
          <w:b/>
          <w:lang w:val="en-US"/>
        </w:rPr>
        <w:t>-</w:t>
      </w:r>
      <w:r w:rsidR="008C23A9">
        <w:rPr>
          <w:b/>
        </w:rPr>
        <w:t>Vest Oltenia la 30 iunie 2016</w:t>
      </w:r>
    </w:p>
    <w:p w:rsidR="000D1C08" w:rsidRDefault="000D1C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993"/>
        <w:gridCol w:w="2268"/>
        <w:gridCol w:w="1701"/>
        <w:gridCol w:w="1275"/>
        <w:gridCol w:w="1525"/>
      </w:tblGrid>
      <w:tr w:rsidR="00AD4B37" w:rsidRPr="000D1C08" w:rsidTr="008C23A9">
        <w:tc>
          <w:tcPr>
            <w:tcW w:w="4815" w:type="dxa"/>
          </w:tcPr>
          <w:p w:rsidR="00AD4B37" w:rsidRPr="000D1C08" w:rsidRDefault="00AD4B37">
            <w:pPr>
              <w:rPr>
                <w:b/>
              </w:rPr>
            </w:pPr>
            <w:r w:rsidRPr="000D1C08">
              <w:rPr>
                <w:b/>
              </w:rPr>
              <w:t>Axa prioritara</w:t>
            </w:r>
          </w:p>
        </w:tc>
        <w:tc>
          <w:tcPr>
            <w:tcW w:w="1417" w:type="dxa"/>
          </w:tcPr>
          <w:p w:rsidR="00AD4B37" w:rsidRPr="000D1C08" w:rsidRDefault="00AD4B37">
            <w:pPr>
              <w:rPr>
                <w:b/>
              </w:rPr>
            </w:pPr>
            <w:r w:rsidRPr="000D1C08">
              <w:rPr>
                <w:b/>
              </w:rPr>
              <w:t>Prioritatea de investitii</w:t>
            </w:r>
          </w:p>
        </w:tc>
        <w:tc>
          <w:tcPr>
            <w:tcW w:w="993" w:type="dxa"/>
          </w:tcPr>
          <w:p w:rsidR="00AD4B37" w:rsidRPr="000D1C08" w:rsidRDefault="00AD4B37">
            <w:pPr>
              <w:rPr>
                <w:b/>
              </w:rPr>
            </w:pPr>
            <w:r w:rsidRPr="000D1C08">
              <w:rPr>
                <w:b/>
              </w:rPr>
              <w:t>Nr. apel</w:t>
            </w:r>
          </w:p>
        </w:tc>
        <w:tc>
          <w:tcPr>
            <w:tcW w:w="2268" w:type="dxa"/>
          </w:tcPr>
          <w:p w:rsidR="00AD4B37" w:rsidRPr="000D1C08" w:rsidRDefault="00AD4B37" w:rsidP="00F6349B">
            <w:pPr>
              <w:rPr>
                <w:b/>
              </w:rPr>
            </w:pPr>
            <w:r w:rsidRPr="000D1C08">
              <w:rPr>
                <w:b/>
              </w:rPr>
              <w:t>Data inchidere apel, zz/ll/an</w:t>
            </w:r>
          </w:p>
        </w:tc>
        <w:tc>
          <w:tcPr>
            <w:tcW w:w="1701" w:type="dxa"/>
          </w:tcPr>
          <w:p w:rsidR="00AD4B37" w:rsidRPr="000D1C08" w:rsidRDefault="00BA0DDD" w:rsidP="00F6349B">
            <w:pPr>
              <w:rPr>
                <w:b/>
              </w:rPr>
            </w:pPr>
            <w:r w:rsidRPr="000D1C08">
              <w:rPr>
                <w:b/>
              </w:rPr>
              <w:t>Alocare apel/regiune Mil. EUR</w:t>
            </w:r>
          </w:p>
        </w:tc>
        <w:tc>
          <w:tcPr>
            <w:tcW w:w="1275" w:type="dxa"/>
          </w:tcPr>
          <w:p w:rsidR="00AD4B37" w:rsidRPr="000D1C08" w:rsidRDefault="00AD4B37">
            <w:pPr>
              <w:rPr>
                <w:b/>
              </w:rPr>
            </w:pPr>
            <w:r w:rsidRPr="000D1C08">
              <w:rPr>
                <w:b/>
              </w:rPr>
              <w:t>Nr. proiecte contractate</w:t>
            </w:r>
          </w:p>
        </w:tc>
        <w:tc>
          <w:tcPr>
            <w:tcW w:w="1525" w:type="dxa"/>
          </w:tcPr>
          <w:p w:rsidR="00AD4B37" w:rsidRPr="000D1C08" w:rsidRDefault="00AD4B37" w:rsidP="00BA0DDD">
            <w:pPr>
              <w:rPr>
                <w:b/>
                <w:color w:val="FF0000"/>
              </w:rPr>
            </w:pPr>
            <w:r w:rsidRPr="008C23A9">
              <w:rPr>
                <w:b/>
              </w:rPr>
              <w:t>Alocare disponibila</w:t>
            </w:r>
            <w:r w:rsidR="008C23A9">
              <w:rPr>
                <w:b/>
              </w:rPr>
              <w:t xml:space="preserve"> Mil. EUR</w:t>
            </w:r>
            <w:r w:rsidR="00BA0DDD" w:rsidRPr="008C23A9">
              <w:rPr>
                <w:b/>
              </w:rPr>
              <w:t xml:space="preserve"> </w:t>
            </w:r>
          </w:p>
        </w:tc>
      </w:tr>
      <w:tr w:rsidR="008C23A9" w:rsidTr="008C23A9">
        <w:tc>
          <w:tcPr>
            <w:tcW w:w="4815" w:type="dxa"/>
          </w:tcPr>
          <w:p w:rsidR="008C23A9" w:rsidRDefault="008C23A9" w:rsidP="008C23A9">
            <w:r>
              <w:t xml:space="preserve">2. </w:t>
            </w:r>
            <w:r w:rsidRPr="008C23A9">
              <w:t>Îmbunătăţirea competitivităţii întreprinderilor mici şi mijlocii</w:t>
            </w:r>
          </w:p>
        </w:tc>
        <w:tc>
          <w:tcPr>
            <w:tcW w:w="1417" w:type="dxa"/>
          </w:tcPr>
          <w:p w:rsidR="008C23A9" w:rsidRDefault="008C23A9" w:rsidP="008C23A9">
            <w:r>
              <w:t>2.1A</w:t>
            </w:r>
          </w:p>
        </w:tc>
        <w:tc>
          <w:tcPr>
            <w:tcW w:w="993" w:type="dxa"/>
          </w:tcPr>
          <w:p w:rsidR="008C23A9" w:rsidRDefault="008C23A9" w:rsidP="008C23A9">
            <w:r>
              <w:t>1</w:t>
            </w:r>
          </w:p>
        </w:tc>
        <w:tc>
          <w:tcPr>
            <w:tcW w:w="2268" w:type="dxa"/>
          </w:tcPr>
          <w:p w:rsidR="008C23A9" w:rsidRPr="0011725D" w:rsidRDefault="008C23A9" w:rsidP="008C23A9">
            <w:r w:rsidRPr="0011725D">
              <w:t>27.01.2017, ora 12.00</w:t>
            </w:r>
          </w:p>
        </w:tc>
        <w:tc>
          <w:tcPr>
            <w:tcW w:w="1701" w:type="dxa"/>
          </w:tcPr>
          <w:p w:rsidR="008C23A9" w:rsidRDefault="008C23A9" w:rsidP="008C23A9">
            <w:r w:rsidRPr="00BA0DDD">
              <w:t>28,02</w:t>
            </w:r>
          </w:p>
        </w:tc>
        <w:tc>
          <w:tcPr>
            <w:tcW w:w="1275" w:type="dxa"/>
          </w:tcPr>
          <w:p w:rsidR="008C23A9" w:rsidRDefault="008C23A9" w:rsidP="008C23A9">
            <w:r>
              <w:t>0</w:t>
            </w:r>
          </w:p>
        </w:tc>
        <w:tc>
          <w:tcPr>
            <w:tcW w:w="1525" w:type="dxa"/>
          </w:tcPr>
          <w:p w:rsidR="008C23A9" w:rsidRPr="009D7B97" w:rsidRDefault="008C23A9" w:rsidP="008C23A9">
            <w:r w:rsidRPr="009D7B97">
              <w:t>28,02</w:t>
            </w:r>
          </w:p>
        </w:tc>
      </w:tr>
      <w:tr w:rsidR="008C23A9" w:rsidTr="008C23A9">
        <w:tc>
          <w:tcPr>
            <w:tcW w:w="4815" w:type="dxa"/>
          </w:tcPr>
          <w:p w:rsidR="008C23A9" w:rsidRDefault="008C23A9" w:rsidP="008C23A9">
            <w:r>
              <w:t xml:space="preserve">3. </w:t>
            </w:r>
            <w:r w:rsidRPr="008C23A9">
              <w:t>Sprijinirea tranziției către o</w:t>
            </w:r>
            <w:r>
              <w:t xml:space="preserve"> economie cu emisii scăzute de</w:t>
            </w:r>
            <w:r w:rsidRPr="008C23A9">
              <w:t xml:space="preserve"> carbon</w:t>
            </w:r>
          </w:p>
        </w:tc>
        <w:tc>
          <w:tcPr>
            <w:tcW w:w="1417" w:type="dxa"/>
          </w:tcPr>
          <w:p w:rsidR="008C23A9" w:rsidRDefault="008C23A9" w:rsidP="008C23A9">
            <w:r>
              <w:t>3.1A</w:t>
            </w:r>
          </w:p>
        </w:tc>
        <w:tc>
          <w:tcPr>
            <w:tcW w:w="993" w:type="dxa"/>
          </w:tcPr>
          <w:p w:rsidR="008C23A9" w:rsidRDefault="008C23A9" w:rsidP="008C23A9">
            <w:r>
              <w:t>1</w:t>
            </w:r>
          </w:p>
        </w:tc>
        <w:tc>
          <w:tcPr>
            <w:tcW w:w="2268" w:type="dxa"/>
          </w:tcPr>
          <w:p w:rsidR="008C23A9" w:rsidRPr="0011725D" w:rsidRDefault="008C23A9" w:rsidP="008C23A9">
            <w:r w:rsidRPr="0011725D">
              <w:t>16.11.2016, ora 10.00</w:t>
            </w:r>
          </w:p>
        </w:tc>
        <w:tc>
          <w:tcPr>
            <w:tcW w:w="1701" w:type="dxa"/>
          </w:tcPr>
          <w:p w:rsidR="008C23A9" w:rsidRDefault="008C23A9" w:rsidP="008C23A9">
            <w:r w:rsidRPr="00852527">
              <w:t>43,60</w:t>
            </w:r>
          </w:p>
        </w:tc>
        <w:tc>
          <w:tcPr>
            <w:tcW w:w="1275" w:type="dxa"/>
          </w:tcPr>
          <w:p w:rsidR="008C23A9" w:rsidRDefault="008C23A9" w:rsidP="008C23A9">
            <w:r>
              <w:t>0</w:t>
            </w:r>
          </w:p>
        </w:tc>
        <w:tc>
          <w:tcPr>
            <w:tcW w:w="1525" w:type="dxa"/>
          </w:tcPr>
          <w:p w:rsidR="008C23A9" w:rsidRPr="009D7B97" w:rsidRDefault="008C23A9" w:rsidP="008C23A9">
            <w:r w:rsidRPr="009D7B97">
              <w:t>43,60</w:t>
            </w:r>
          </w:p>
        </w:tc>
      </w:tr>
      <w:tr w:rsidR="008C23A9" w:rsidTr="008C23A9">
        <w:tc>
          <w:tcPr>
            <w:tcW w:w="4815" w:type="dxa"/>
          </w:tcPr>
          <w:p w:rsidR="008C23A9" w:rsidRDefault="008C23A9" w:rsidP="008C23A9">
            <w:r>
              <w:t>5.</w:t>
            </w:r>
            <w:r w:rsidRPr="008C23A9">
              <w:t xml:space="preserve"> Îmbunătățirea mediului urban și conservarea, protecția și valorificarea durabilă a patrimoniului cultural</w:t>
            </w:r>
          </w:p>
        </w:tc>
        <w:tc>
          <w:tcPr>
            <w:tcW w:w="1417" w:type="dxa"/>
          </w:tcPr>
          <w:p w:rsidR="008C23A9" w:rsidRDefault="008C23A9" w:rsidP="008C23A9">
            <w:r>
              <w:t>5.1</w:t>
            </w:r>
          </w:p>
        </w:tc>
        <w:tc>
          <w:tcPr>
            <w:tcW w:w="993" w:type="dxa"/>
          </w:tcPr>
          <w:p w:rsidR="008C23A9" w:rsidRDefault="008C23A9" w:rsidP="008C23A9">
            <w:r>
              <w:t>1</w:t>
            </w:r>
          </w:p>
        </w:tc>
        <w:tc>
          <w:tcPr>
            <w:tcW w:w="2268" w:type="dxa"/>
          </w:tcPr>
          <w:p w:rsidR="008C23A9" w:rsidRPr="0011725D" w:rsidRDefault="008C23A9" w:rsidP="008C23A9">
            <w:r w:rsidRPr="0011725D">
              <w:t>25.11.2016, ora 12.00</w:t>
            </w:r>
          </w:p>
        </w:tc>
        <w:tc>
          <w:tcPr>
            <w:tcW w:w="1701" w:type="dxa"/>
          </w:tcPr>
          <w:p w:rsidR="008C23A9" w:rsidRDefault="008C23A9" w:rsidP="008C23A9">
            <w:r w:rsidRPr="00091D81">
              <w:t>29,30</w:t>
            </w:r>
          </w:p>
        </w:tc>
        <w:tc>
          <w:tcPr>
            <w:tcW w:w="1275" w:type="dxa"/>
          </w:tcPr>
          <w:p w:rsidR="008C23A9" w:rsidRDefault="008C23A9" w:rsidP="008C23A9">
            <w:r>
              <w:t>0</w:t>
            </w:r>
          </w:p>
        </w:tc>
        <w:tc>
          <w:tcPr>
            <w:tcW w:w="1525" w:type="dxa"/>
          </w:tcPr>
          <w:p w:rsidR="008C23A9" w:rsidRPr="009D7B97" w:rsidRDefault="008C23A9" w:rsidP="008C23A9">
            <w:r w:rsidRPr="009D7B97">
              <w:t>29,30</w:t>
            </w:r>
          </w:p>
        </w:tc>
      </w:tr>
      <w:tr w:rsidR="008C23A9" w:rsidTr="008C23A9">
        <w:tc>
          <w:tcPr>
            <w:tcW w:w="4815" w:type="dxa"/>
          </w:tcPr>
          <w:p w:rsidR="008C23A9" w:rsidRDefault="008C23A9" w:rsidP="008C23A9">
            <w:r>
              <w:t>5.</w:t>
            </w:r>
            <w:r w:rsidRPr="008C23A9">
              <w:t xml:space="preserve"> Îmbunătățirea mediului urban și conservarea, protecția și valorificarea durabilă a patrimoniului cultural</w:t>
            </w:r>
          </w:p>
        </w:tc>
        <w:tc>
          <w:tcPr>
            <w:tcW w:w="1417" w:type="dxa"/>
          </w:tcPr>
          <w:p w:rsidR="008C23A9" w:rsidRDefault="008C23A9" w:rsidP="008C23A9">
            <w:r>
              <w:t>5.2</w:t>
            </w:r>
          </w:p>
        </w:tc>
        <w:tc>
          <w:tcPr>
            <w:tcW w:w="993" w:type="dxa"/>
          </w:tcPr>
          <w:p w:rsidR="008C23A9" w:rsidRDefault="008C23A9" w:rsidP="008C23A9">
            <w:r>
              <w:t>1</w:t>
            </w:r>
          </w:p>
        </w:tc>
        <w:tc>
          <w:tcPr>
            <w:tcW w:w="2268" w:type="dxa"/>
          </w:tcPr>
          <w:p w:rsidR="008C23A9" w:rsidRPr="0011725D" w:rsidRDefault="008C23A9" w:rsidP="008C23A9">
            <w:r w:rsidRPr="0011725D">
              <w:t>25.11.2016, ora 12.00</w:t>
            </w:r>
          </w:p>
        </w:tc>
        <w:tc>
          <w:tcPr>
            <w:tcW w:w="1701" w:type="dxa"/>
          </w:tcPr>
          <w:p w:rsidR="008C23A9" w:rsidRDefault="008C23A9" w:rsidP="008C23A9">
            <w:r w:rsidRPr="00091D81">
              <w:t>10,77</w:t>
            </w:r>
          </w:p>
        </w:tc>
        <w:tc>
          <w:tcPr>
            <w:tcW w:w="1275" w:type="dxa"/>
          </w:tcPr>
          <w:p w:rsidR="008C23A9" w:rsidRDefault="008C23A9" w:rsidP="008C23A9">
            <w:r>
              <w:t>0</w:t>
            </w:r>
          </w:p>
        </w:tc>
        <w:tc>
          <w:tcPr>
            <w:tcW w:w="1525" w:type="dxa"/>
          </w:tcPr>
          <w:p w:rsidR="008C23A9" w:rsidRPr="009D7B97" w:rsidRDefault="008C23A9" w:rsidP="008C23A9">
            <w:r w:rsidRPr="009D7B97">
              <w:t>10,77</w:t>
            </w:r>
          </w:p>
        </w:tc>
      </w:tr>
      <w:tr w:rsidR="008C23A9" w:rsidTr="008C23A9">
        <w:tc>
          <w:tcPr>
            <w:tcW w:w="4815" w:type="dxa"/>
          </w:tcPr>
          <w:p w:rsidR="008C23A9" w:rsidRDefault="008C23A9" w:rsidP="008C23A9">
            <w:r>
              <w:t>6.</w:t>
            </w:r>
            <w:r w:rsidRPr="008C23A9">
              <w:t xml:space="preserve"> Îmbunătățirea infrastructurii rutiere de importanță regională</w:t>
            </w:r>
          </w:p>
        </w:tc>
        <w:tc>
          <w:tcPr>
            <w:tcW w:w="1417" w:type="dxa"/>
          </w:tcPr>
          <w:p w:rsidR="008C23A9" w:rsidRDefault="008C23A9" w:rsidP="008C23A9">
            <w:r>
              <w:t>6.1</w:t>
            </w:r>
          </w:p>
        </w:tc>
        <w:tc>
          <w:tcPr>
            <w:tcW w:w="993" w:type="dxa"/>
          </w:tcPr>
          <w:p w:rsidR="008C23A9" w:rsidRDefault="008C23A9" w:rsidP="008C23A9">
            <w:r>
              <w:t>1</w:t>
            </w:r>
          </w:p>
        </w:tc>
        <w:tc>
          <w:tcPr>
            <w:tcW w:w="2268" w:type="dxa"/>
          </w:tcPr>
          <w:p w:rsidR="008C23A9" w:rsidRPr="0011725D" w:rsidRDefault="008C23A9" w:rsidP="008C23A9">
            <w:r w:rsidRPr="0011725D">
              <w:t>16.11.2016, ora 12.00</w:t>
            </w:r>
          </w:p>
        </w:tc>
        <w:tc>
          <w:tcPr>
            <w:tcW w:w="1701" w:type="dxa"/>
          </w:tcPr>
          <w:p w:rsidR="008C23A9" w:rsidRDefault="008C23A9" w:rsidP="008C23A9">
            <w:r w:rsidRPr="00091D81">
              <w:t xml:space="preserve">95,13  </w:t>
            </w:r>
          </w:p>
        </w:tc>
        <w:tc>
          <w:tcPr>
            <w:tcW w:w="1275" w:type="dxa"/>
          </w:tcPr>
          <w:p w:rsidR="008C23A9" w:rsidRDefault="008C23A9" w:rsidP="008C23A9">
            <w:r>
              <w:t>0</w:t>
            </w:r>
          </w:p>
        </w:tc>
        <w:tc>
          <w:tcPr>
            <w:tcW w:w="1525" w:type="dxa"/>
          </w:tcPr>
          <w:p w:rsidR="008C23A9" w:rsidRPr="009D7B97" w:rsidRDefault="008C23A9" w:rsidP="008C23A9">
            <w:r w:rsidRPr="009D7B97">
              <w:t xml:space="preserve">95,13  </w:t>
            </w:r>
          </w:p>
        </w:tc>
      </w:tr>
      <w:tr w:rsidR="008C23A9" w:rsidTr="008C23A9">
        <w:tc>
          <w:tcPr>
            <w:tcW w:w="4815" w:type="dxa"/>
          </w:tcPr>
          <w:p w:rsidR="008C23A9" w:rsidRDefault="008C23A9" w:rsidP="008C23A9">
            <w:r>
              <w:t>7.</w:t>
            </w:r>
            <w:r w:rsidRPr="008C23A9">
              <w:t xml:space="preserve"> Diversificarea economiilor locale prin dezvoltarea durabilă a turismului</w:t>
            </w:r>
          </w:p>
        </w:tc>
        <w:tc>
          <w:tcPr>
            <w:tcW w:w="1417" w:type="dxa"/>
          </w:tcPr>
          <w:p w:rsidR="008C23A9" w:rsidRDefault="008C23A9" w:rsidP="008C23A9">
            <w:r>
              <w:t>7.1</w:t>
            </w:r>
          </w:p>
        </w:tc>
        <w:tc>
          <w:tcPr>
            <w:tcW w:w="993" w:type="dxa"/>
          </w:tcPr>
          <w:p w:rsidR="008C23A9" w:rsidRDefault="008C23A9" w:rsidP="008C23A9">
            <w:r>
              <w:t>1</w:t>
            </w:r>
          </w:p>
        </w:tc>
        <w:tc>
          <w:tcPr>
            <w:tcW w:w="2268" w:type="dxa"/>
          </w:tcPr>
          <w:p w:rsidR="008C23A9" w:rsidRDefault="008C23A9" w:rsidP="008C23A9">
            <w:r w:rsidRPr="0011725D">
              <w:t>02.12.2016, ora 12.00</w:t>
            </w:r>
          </w:p>
        </w:tc>
        <w:tc>
          <w:tcPr>
            <w:tcW w:w="1701" w:type="dxa"/>
          </w:tcPr>
          <w:p w:rsidR="008C23A9" w:rsidRDefault="001B41B6" w:rsidP="008C23A9">
            <w:r>
              <w:t>11,65</w:t>
            </w:r>
            <w:r w:rsidR="008C23A9" w:rsidRPr="00091D81">
              <w:t xml:space="preserve">  </w:t>
            </w:r>
          </w:p>
        </w:tc>
        <w:tc>
          <w:tcPr>
            <w:tcW w:w="1275" w:type="dxa"/>
          </w:tcPr>
          <w:p w:rsidR="008C23A9" w:rsidRDefault="008C23A9" w:rsidP="008C23A9">
            <w:r>
              <w:t>0</w:t>
            </w:r>
          </w:p>
        </w:tc>
        <w:tc>
          <w:tcPr>
            <w:tcW w:w="1525" w:type="dxa"/>
          </w:tcPr>
          <w:p w:rsidR="008C23A9" w:rsidRDefault="001B41B6" w:rsidP="008C23A9">
            <w:r>
              <w:t>11,65</w:t>
            </w:r>
            <w:r w:rsidR="008C23A9" w:rsidRPr="009D7B97">
              <w:t xml:space="preserve">  </w:t>
            </w:r>
          </w:p>
        </w:tc>
      </w:tr>
    </w:tbl>
    <w:p w:rsidR="00D12F5B" w:rsidRDefault="00D12F5B">
      <w:bookmarkStart w:id="0" w:name="_GoBack"/>
      <w:bookmarkEnd w:id="0"/>
    </w:p>
    <w:sectPr w:rsidR="00D12F5B" w:rsidSect="00F63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9B"/>
    <w:rsid w:val="00091D81"/>
    <w:rsid w:val="000D1C08"/>
    <w:rsid w:val="001B41B6"/>
    <w:rsid w:val="0045385B"/>
    <w:rsid w:val="004677EA"/>
    <w:rsid w:val="00757874"/>
    <w:rsid w:val="007613D0"/>
    <w:rsid w:val="00852527"/>
    <w:rsid w:val="008A78FD"/>
    <w:rsid w:val="008C23A9"/>
    <w:rsid w:val="009C36E8"/>
    <w:rsid w:val="009C756E"/>
    <w:rsid w:val="00AD4B37"/>
    <w:rsid w:val="00B607F7"/>
    <w:rsid w:val="00BA0DDD"/>
    <w:rsid w:val="00C025CF"/>
    <w:rsid w:val="00D12F5B"/>
    <w:rsid w:val="00DB4CCC"/>
    <w:rsid w:val="00F6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F6B0-4E40-49B1-BF2A-761FA754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Oprea</dc:creator>
  <cp:keywords/>
  <dc:description/>
  <cp:lastModifiedBy>Lorena Oprea</cp:lastModifiedBy>
  <cp:revision>22</cp:revision>
  <cp:lastPrinted>2016-07-26T07:08:00Z</cp:lastPrinted>
  <dcterms:created xsi:type="dcterms:W3CDTF">2016-07-25T10:17:00Z</dcterms:created>
  <dcterms:modified xsi:type="dcterms:W3CDTF">2016-07-26T12:26:00Z</dcterms:modified>
</cp:coreProperties>
</file>