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06" w:rsidRPr="006B08A4" w:rsidRDefault="000F0706" w:rsidP="005D36D8">
      <w:pPr>
        <w:tabs>
          <w:tab w:val="left" w:pos="2520"/>
        </w:tabs>
        <w:ind w:firstLine="360"/>
        <w:jc w:val="both"/>
        <w:rPr>
          <w:b/>
          <w:sz w:val="36"/>
          <w:szCs w:val="36"/>
        </w:rPr>
      </w:pPr>
    </w:p>
    <w:p w:rsidR="000F0706" w:rsidRPr="006B08A4" w:rsidRDefault="000F0706" w:rsidP="000F0706">
      <w:pPr>
        <w:tabs>
          <w:tab w:val="left" w:pos="2520"/>
        </w:tabs>
        <w:ind w:firstLine="360"/>
        <w:jc w:val="center"/>
        <w:rPr>
          <w:b/>
          <w:color w:val="FF0000"/>
          <w:sz w:val="36"/>
          <w:szCs w:val="36"/>
        </w:rPr>
      </w:pPr>
      <w:r w:rsidRPr="006B08A4">
        <w:rPr>
          <w:b/>
          <w:color w:val="FF0000"/>
          <w:sz w:val="36"/>
          <w:szCs w:val="36"/>
          <w:highlight w:val="yellow"/>
        </w:rPr>
        <w:t>ATENTIONARE</w:t>
      </w:r>
      <w:r w:rsidR="002F0E23" w:rsidRPr="006B08A4">
        <w:rPr>
          <w:b/>
          <w:color w:val="FF0000"/>
          <w:sz w:val="36"/>
          <w:szCs w:val="36"/>
          <w:highlight w:val="yellow"/>
        </w:rPr>
        <w:t>!!!</w:t>
      </w:r>
    </w:p>
    <w:p w:rsidR="006B08A4" w:rsidRDefault="006B08A4" w:rsidP="000F0706">
      <w:pPr>
        <w:tabs>
          <w:tab w:val="left" w:pos="2520"/>
        </w:tabs>
        <w:ind w:firstLine="360"/>
        <w:jc w:val="center"/>
        <w:rPr>
          <w:b/>
          <w:color w:val="FF0000"/>
          <w:sz w:val="36"/>
          <w:szCs w:val="36"/>
        </w:rPr>
      </w:pPr>
    </w:p>
    <w:p w:rsidR="00E94D91" w:rsidRPr="006B08A4" w:rsidRDefault="00E94D91" w:rsidP="000F0706">
      <w:pPr>
        <w:tabs>
          <w:tab w:val="left" w:pos="2520"/>
        </w:tabs>
        <w:ind w:firstLine="360"/>
        <w:jc w:val="center"/>
        <w:rPr>
          <w:b/>
          <w:color w:val="FF0000"/>
          <w:sz w:val="36"/>
          <w:szCs w:val="36"/>
        </w:rPr>
      </w:pPr>
    </w:p>
    <w:p w:rsidR="000F0706" w:rsidRPr="006B08A4" w:rsidRDefault="006B08A4" w:rsidP="006B08A4">
      <w:pPr>
        <w:pStyle w:val="Listparagraf"/>
        <w:numPr>
          <w:ilvl w:val="0"/>
          <w:numId w:val="2"/>
        </w:numPr>
        <w:tabs>
          <w:tab w:val="left" w:pos="2520"/>
        </w:tabs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2F0E23" w:rsidRPr="006B08A4">
        <w:rPr>
          <w:b/>
          <w:sz w:val="28"/>
          <w:szCs w:val="28"/>
        </w:rPr>
        <w:t>Referitor</w:t>
      </w:r>
      <w:proofErr w:type="spellEnd"/>
      <w:r w:rsidR="002F0E23" w:rsidRPr="006B08A4">
        <w:rPr>
          <w:b/>
          <w:sz w:val="28"/>
          <w:szCs w:val="28"/>
        </w:rPr>
        <w:t xml:space="preserve"> la </w:t>
      </w:r>
      <w:proofErr w:type="spellStart"/>
      <w:r w:rsidR="002F0E23" w:rsidRPr="006B08A4">
        <w:rPr>
          <w:b/>
          <w:sz w:val="28"/>
          <w:szCs w:val="28"/>
        </w:rPr>
        <w:t>obligatia</w:t>
      </w:r>
      <w:proofErr w:type="spellEnd"/>
      <w:r w:rsidR="002F0E23" w:rsidRPr="006B08A4">
        <w:rPr>
          <w:b/>
          <w:sz w:val="28"/>
          <w:szCs w:val="28"/>
        </w:rPr>
        <w:t xml:space="preserve"> de a </w:t>
      </w:r>
      <w:proofErr w:type="spellStart"/>
      <w:r w:rsidR="002F0E23" w:rsidRPr="006B08A4">
        <w:rPr>
          <w:b/>
          <w:sz w:val="28"/>
          <w:szCs w:val="28"/>
        </w:rPr>
        <w:t>depune</w:t>
      </w:r>
      <w:proofErr w:type="spellEnd"/>
      <w:r w:rsidR="002F0E23" w:rsidRPr="006B08A4">
        <w:rPr>
          <w:b/>
          <w:sz w:val="28"/>
          <w:szCs w:val="28"/>
        </w:rPr>
        <w:t xml:space="preserve"> </w:t>
      </w:r>
      <w:proofErr w:type="spellStart"/>
      <w:r w:rsidR="002F0E23" w:rsidRPr="006B08A4">
        <w:rPr>
          <w:b/>
          <w:sz w:val="28"/>
          <w:szCs w:val="28"/>
        </w:rPr>
        <w:t>cereri</w:t>
      </w:r>
      <w:proofErr w:type="spellEnd"/>
      <w:r w:rsidR="002F0E23" w:rsidRPr="006B08A4">
        <w:rPr>
          <w:b/>
          <w:sz w:val="28"/>
          <w:szCs w:val="28"/>
        </w:rPr>
        <w:t xml:space="preserve"> de </w:t>
      </w:r>
      <w:proofErr w:type="spellStart"/>
      <w:r w:rsidR="002F0E23" w:rsidRPr="006B08A4">
        <w:rPr>
          <w:b/>
          <w:sz w:val="28"/>
          <w:szCs w:val="28"/>
        </w:rPr>
        <w:t>rambursare</w:t>
      </w:r>
      <w:proofErr w:type="spellEnd"/>
      <w:r w:rsidR="002F0E23" w:rsidRPr="006B08A4">
        <w:rPr>
          <w:b/>
          <w:sz w:val="28"/>
          <w:szCs w:val="28"/>
        </w:rPr>
        <w:t xml:space="preserve"> la OI in maxim 3 </w:t>
      </w:r>
      <w:proofErr w:type="spellStart"/>
      <w:r w:rsidR="002F0E23" w:rsidRPr="006B08A4">
        <w:rPr>
          <w:b/>
          <w:sz w:val="28"/>
          <w:szCs w:val="28"/>
        </w:rPr>
        <w:t>luni</w:t>
      </w:r>
      <w:proofErr w:type="spellEnd"/>
      <w:r w:rsidR="002F0E23" w:rsidRPr="006B08A4">
        <w:rPr>
          <w:b/>
          <w:sz w:val="28"/>
          <w:szCs w:val="28"/>
        </w:rPr>
        <w:t xml:space="preserve"> de la </w:t>
      </w:r>
      <w:proofErr w:type="spellStart"/>
      <w:r w:rsidR="002F0E23" w:rsidRPr="006B08A4">
        <w:rPr>
          <w:b/>
          <w:sz w:val="28"/>
          <w:szCs w:val="28"/>
        </w:rPr>
        <w:t>efectuarea</w:t>
      </w:r>
      <w:proofErr w:type="spellEnd"/>
      <w:r w:rsidR="002F0E23" w:rsidRPr="006B08A4">
        <w:rPr>
          <w:b/>
          <w:sz w:val="28"/>
          <w:szCs w:val="28"/>
        </w:rPr>
        <w:t xml:space="preserve"> </w:t>
      </w:r>
      <w:proofErr w:type="spellStart"/>
      <w:r w:rsidR="002F0E23" w:rsidRPr="006B08A4">
        <w:rPr>
          <w:b/>
          <w:sz w:val="28"/>
          <w:szCs w:val="28"/>
        </w:rPr>
        <w:t>cheltuielilor</w:t>
      </w:r>
      <w:proofErr w:type="spellEnd"/>
    </w:p>
    <w:p w:rsidR="000F0706" w:rsidRPr="006B08A4" w:rsidRDefault="000F0706" w:rsidP="005D36D8">
      <w:pPr>
        <w:tabs>
          <w:tab w:val="left" w:pos="2520"/>
        </w:tabs>
        <w:ind w:firstLine="360"/>
        <w:jc w:val="both"/>
        <w:rPr>
          <w:b/>
          <w:sz w:val="28"/>
          <w:szCs w:val="28"/>
        </w:rPr>
      </w:pPr>
    </w:p>
    <w:p w:rsidR="005D36D8" w:rsidRPr="006B08A4" w:rsidRDefault="005D36D8" w:rsidP="005D36D8">
      <w:pPr>
        <w:tabs>
          <w:tab w:val="left" w:pos="2520"/>
        </w:tabs>
        <w:ind w:firstLine="360"/>
        <w:jc w:val="both"/>
        <w:rPr>
          <w:b/>
          <w:sz w:val="28"/>
          <w:szCs w:val="28"/>
        </w:rPr>
      </w:pPr>
      <w:r w:rsidRPr="006B08A4">
        <w:rPr>
          <w:b/>
          <w:sz w:val="28"/>
          <w:szCs w:val="28"/>
        </w:rPr>
        <w:t xml:space="preserve">In </w:t>
      </w:r>
      <w:proofErr w:type="spellStart"/>
      <w:r w:rsidRPr="006B08A4">
        <w:rPr>
          <w:b/>
          <w:sz w:val="28"/>
          <w:szCs w:val="28"/>
        </w:rPr>
        <w:t>conformitate</w:t>
      </w:r>
      <w:proofErr w:type="spellEnd"/>
      <w:r w:rsidRPr="006B08A4">
        <w:rPr>
          <w:b/>
          <w:sz w:val="28"/>
          <w:szCs w:val="28"/>
        </w:rPr>
        <w:t xml:space="preserve"> cu:</w:t>
      </w:r>
    </w:p>
    <w:p w:rsidR="005D36D8" w:rsidRPr="006B08A4" w:rsidRDefault="005D36D8" w:rsidP="005D36D8">
      <w:pPr>
        <w:tabs>
          <w:tab w:val="left" w:pos="2520"/>
        </w:tabs>
        <w:ind w:firstLine="360"/>
        <w:jc w:val="both"/>
        <w:rPr>
          <w:b/>
          <w:sz w:val="28"/>
          <w:szCs w:val="28"/>
        </w:rPr>
      </w:pPr>
    </w:p>
    <w:p w:rsidR="00C60598" w:rsidRPr="006B08A4" w:rsidRDefault="005D36D8" w:rsidP="006B08A4">
      <w:pPr>
        <w:pStyle w:val="Listparagraf"/>
        <w:numPr>
          <w:ilvl w:val="0"/>
          <w:numId w:val="4"/>
        </w:numPr>
        <w:tabs>
          <w:tab w:val="left" w:pos="2520"/>
        </w:tabs>
        <w:jc w:val="both"/>
        <w:rPr>
          <w:sz w:val="28"/>
          <w:szCs w:val="28"/>
        </w:rPr>
      </w:pPr>
      <w:r w:rsidRPr="006B08A4">
        <w:rPr>
          <w:b/>
          <w:sz w:val="28"/>
          <w:szCs w:val="28"/>
        </w:rPr>
        <w:t xml:space="preserve">art. 21 </w:t>
      </w:r>
      <w:proofErr w:type="spellStart"/>
      <w:r w:rsidRPr="006B08A4">
        <w:rPr>
          <w:b/>
          <w:sz w:val="28"/>
          <w:szCs w:val="28"/>
        </w:rPr>
        <w:t>alin</w:t>
      </w:r>
      <w:proofErr w:type="spellEnd"/>
      <w:r w:rsidRPr="006B08A4">
        <w:rPr>
          <w:b/>
          <w:sz w:val="28"/>
          <w:szCs w:val="28"/>
        </w:rPr>
        <w:t xml:space="preserve"> (1) din OUG 40/2015</w:t>
      </w:r>
      <w:proofErr w:type="gramStart"/>
      <w:r w:rsidRPr="006B08A4">
        <w:rPr>
          <w:b/>
          <w:sz w:val="28"/>
          <w:szCs w:val="28"/>
        </w:rPr>
        <w:t>: ”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Beneficiarii</w:t>
      </w:r>
      <w:proofErr w:type="spellEnd"/>
      <w:proofErr w:type="gramEnd"/>
      <w:r w:rsidRPr="006B08A4">
        <w:rPr>
          <w:b/>
          <w:i/>
          <w:sz w:val="28"/>
          <w:szCs w:val="28"/>
          <w:lang w:val="en-US" w:eastAsia="ro-RO"/>
        </w:rPr>
        <w:t>/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Liderii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parteneriat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au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obligaţia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de a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depune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la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autorităţile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de management/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organismele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intermediare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cereri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rambursare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pentru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cheltuielile</w:t>
      </w:r>
      <w:proofErr w:type="spellEnd"/>
      <w:r w:rsidRPr="006B08A4">
        <w:rPr>
          <w:b/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efectuate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, care nu se </w:t>
      </w:r>
      <w:proofErr w:type="spellStart"/>
      <w:r w:rsidRPr="006B08A4">
        <w:rPr>
          <w:i/>
          <w:sz w:val="28"/>
          <w:szCs w:val="28"/>
          <w:lang w:val="en-US" w:eastAsia="ro-RO"/>
        </w:rPr>
        <w:t>încadrează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la art. 20 </w:t>
      </w:r>
      <w:proofErr w:type="spellStart"/>
      <w:r w:rsidRPr="006B08A4">
        <w:rPr>
          <w:i/>
          <w:sz w:val="28"/>
          <w:szCs w:val="28"/>
          <w:lang w:val="en-US" w:eastAsia="ro-RO"/>
        </w:rPr>
        <w:t>alin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. (8),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în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termen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de maximum 3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luni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de la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efectuarea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acestora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, cu </w:t>
      </w:r>
      <w:proofErr w:type="spellStart"/>
      <w:r w:rsidRPr="006B08A4">
        <w:rPr>
          <w:i/>
          <w:sz w:val="28"/>
          <w:szCs w:val="28"/>
          <w:lang w:val="en-US" w:eastAsia="ro-RO"/>
        </w:rPr>
        <w:t>excepţia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primei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cereri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rambursare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care </w:t>
      </w:r>
      <w:proofErr w:type="spellStart"/>
      <w:r w:rsidRPr="006B08A4">
        <w:rPr>
          <w:i/>
          <w:sz w:val="28"/>
          <w:szCs w:val="28"/>
          <w:lang w:val="en-US" w:eastAsia="ro-RO"/>
        </w:rPr>
        <w:t>poate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cuprinde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şi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cheltuieli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efectuate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înainte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semnarea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contractului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finanţare</w:t>
      </w:r>
      <w:proofErr w:type="spellEnd"/>
      <w:r w:rsidRPr="006B08A4">
        <w:rPr>
          <w:i/>
          <w:sz w:val="28"/>
          <w:szCs w:val="28"/>
          <w:lang w:val="en-US" w:eastAsia="ro-RO"/>
        </w:rPr>
        <w:t>.” (</w:t>
      </w:r>
      <w:proofErr w:type="spellStart"/>
      <w:r w:rsidRPr="006B08A4">
        <w:rPr>
          <w:sz w:val="28"/>
          <w:szCs w:val="28"/>
          <w:lang w:val="en-US" w:eastAsia="ro-RO"/>
        </w:rPr>
        <w:t>n.a.</w:t>
      </w:r>
      <w:proofErr w:type="spellEnd"/>
      <w:r w:rsidRPr="006B08A4">
        <w:rPr>
          <w:sz w:val="28"/>
          <w:szCs w:val="28"/>
          <w:lang w:val="en-US" w:eastAsia="ro-RO"/>
        </w:rPr>
        <w:t xml:space="preserve">: </w:t>
      </w:r>
      <w:proofErr w:type="spellStart"/>
      <w:r w:rsidRPr="006B08A4">
        <w:rPr>
          <w:sz w:val="28"/>
          <w:szCs w:val="28"/>
          <w:lang w:val="en-US" w:eastAsia="ro-RO"/>
        </w:rPr>
        <w:t>Facem</w:t>
      </w:r>
      <w:proofErr w:type="spellEnd"/>
      <w:r w:rsidRPr="006B08A4">
        <w:rPr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sz w:val="28"/>
          <w:szCs w:val="28"/>
          <w:lang w:val="en-US" w:eastAsia="ro-RO"/>
        </w:rPr>
        <w:t>precizarea</w:t>
      </w:r>
      <w:proofErr w:type="spellEnd"/>
      <w:r w:rsidRPr="006B08A4">
        <w:rPr>
          <w:sz w:val="28"/>
          <w:szCs w:val="28"/>
          <w:lang w:val="en-US" w:eastAsia="ro-RO"/>
        </w:rPr>
        <w:t xml:space="preserve"> ca art. 20 face </w:t>
      </w:r>
      <w:proofErr w:type="spellStart"/>
      <w:r w:rsidRPr="006B08A4">
        <w:rPr>
          <w:sz w:val="28"/>
          <w:szCs w:val="28"/>
          <w:lang w:val="en-US" w:eastAsia="ro-RO"/>
        </w:rPr>
        <w:t>referire</w:t>
      </w:r>
      <w:proofErr w:type="spellEnd"/>
      <w:r w:rsidRPr="006B08A4">
        <w:rPr>
          <w:sz w:val="28"/>
          <w:szCs w:val="28"/>
          <w:lang w:val="en-US" w:eastAsia="ro-RO"/>
        </w:rPr>
        <w:t xml:space="preserve"> la </w:t>
      </w:r>
      <w:proofErr w:type="spellStart"/>
      <w:r w:rsidRPr="006B08A4">
        <w:rPr>
          <w:sz w:val="28"/>
          <w:szCs w:val="28"/>
          <w:lang w:val="en-US" w:eastAsia="ro-RO"/>
        </w:rPr>
        <w:t>regimul</w:t>
      </w:r>
      <w:proofErr w:type="spellEnd"/>
      <w:r w:rsidRPr="006B08A4">
        <w:rPr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sz w:val="28"/>
          <w:szCs w:val="28"/>
          <w:lang w:val="en-US" w:eastAsia="ro-RO"/>
        </w:rPr>
        <w:t>cererilor</w:t>
      </w:r>
      <w:proofErr w:type="spellEnd"/>
      <w:r w:rsidRPr="006B08A4">
        <w:rPr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sz w:val="28"/>
          <w:szCs w:val="28"/>
          <w:lang w:val="en-US" w:eastAsia="ro-RO"/>
        </w:rPr>
        <w:t>rambursare</w:t>
      </w:r>
      <w:proofErr w:type="spellEnd"/>
      <w:r w:rsidRPr="006B08A4">
        <w:rPr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sz w:val="28"/>
          <w:szCs w:val="28"/>
          <w:lang w:val="en-US" w:eastAsia="ro-RO"/>
        </w:rPr>
        <w:t>aferente</w:t>
      </w:r>
      <w:proofErr w:type="spellEnd"/>
      <w:r w:rsidRPr="006B08A4">
        <w:rPr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sz w:val="28"/>
          <w:szCs w:val="28"/>
          <w:lang w:val="en-US" w:eastAsia="ro-RO"/>
        </w:rPr>
        <w:t>cerer</w:t>
      </w:r>
      <w:r w:rsidR="001960B6" w:rsidRPr="006B08A4">
        <w:rPr>
          <w:sz w:val="28"/>
          <w:szCs w:val="28"/>
          <w:lang w:val="en-US" w:eastAsia="ro-RO"/>
        </w:rPr>
        <w:t>i</w:t>
      </w:r>
      <w:r w:rsidRPr="006B08A4">
        <w:rPr>
          <w:sz w:val="28"/>
          <w:szCs w:val="28"/>
          <w:lang w:val="en-US" w:eastAsia="ro-RO"/>
        </w:rPr>
        <w:t>lor</w:t>
      </w:r>
      <w:proofErr w:type="spellEnd"/>
      <w:r w:rsidRPr="006B08A4">
        <w:rPr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sz w:val="28"/>
          <w:szCs w:val="28"/>
          <w:lang w:val="en-US" w:eastAsia="ro-RO"/>
        </w:rPr>
        <w:t>plata</w:t>
      </w:r>
      <w:proofErr w:type="spellEnd"/>
      <w:r w:rsidRPr="006B08A4">
        <w:rPr>
          <w:i/>
          <w:sz w:val="28"/>
          <w:szCs w:val="28"/>
          <w:lang w:val="en-US" w:eastAsia="ro-RO"/>
        </w:rPr>
        <w:t>)</w:t>
      </w:r>
    </w:p>
    <w:p w:rsidR="005D36D8" w:rsidRPr="006B08A4" w:rsidRDefault="005D36D8" w:rsidP="006B08A4">
      <w:pPr>
        <w:pStyle w:val="Listparagraf"/>
        <w:numPr>
          <w:ilvl w:val="0"/>
          <w:numId w:val="4"/>
        </w:numPr>
        <w:tabs>
          <w:tab w:val="left" w:pos="2520"/>
        </w:tabs>
        <w:ind w:left="1418" w:hanging="284"/>
        <w:jc w:val="both"/>
        <w:rPr>
          <w:sz w:val="28"/>
          <w:szCs w:val="28"/>
        </w:rPr>
      </w:pPr>
      <w:proofErr w:type="spellStart"/>
      <w:r w:rsidRPr="006B08A4">
        <w:rPr>
          <w:b/>
          <w:sz w:val="28"/>
          <w:szCs w:val="28"/>
          <w:lang w:val="en-US" w:eastAsia="ro-RO"/>
        </w:rPr>
        <w:t>Instrucțiunea</w:t>
      </w:r>
      <w:proofErr w:type="spellEnd"/>
      <w:r w:rsidRPr="006B08A4">
        <w:rPr>
          <w:b/>
          <w:sz w:val="28"/>
          <w:szCs w:val="28"/>
          <w:lang w:val="en-US" w:eastAsia="ro-RO"/>
        </w:rPr>
        <w:t xml:space="preserve"> AMPOR nr. 41/29.05.2017</w:t>
      </w:r>
      <w:r w:rsidRPr="006B08A4">
        <w:rPr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privind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documentele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prezentate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beneficiari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la </w:t>
      </w:r>
      <w:proofErr w:type="spellStart"/>
      <w:r w:rsidRPr="006B08A4">
        <w:rPr>
          <w:i/>
          <w:sz w:val="28"/>
          <w:szCs w:val="28"/>
          <w:lang w:val="en-US" w:eastAsia="ro-RO"/>
        </w:rPr>
        <w:t>depunerea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cererilor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rambursare</w:t>
      </w:r>
      <w:proofErr w:type="spellEnd"/>
      <w:r w:rsidRPr="006B08A4">
        <w:rPr>
          <w:i/>
          <w:sz w:val="28"/>
          <w:szCs w:val="28"/>
          <w:lang w:val="en-US" w:eastAsia="ro-RO"/>
        </w:rPr>
        <w:t>/</w:t>
      </w:r>
      <w:proofErr w:type="spellStart"/>
      <w:r w:rsidRPr="006B08A4">
        <w:rPr>
          <w:i/>
          <w:sz w:val="28"/>
          <w:szCs w:val="28"/>
          <w:lang w:val="en-US" w:eastAsia="ro-RO"/>
        </w:rPr>
        <w:t>plată</w:t>
      </w:r>
      <w:proofErr w:type="spellEnd"/>
      <w:r w:rsidRPr="006B08A4">
        <w:rPr>
          <w:sz w:val="28"/>
          <w:szCs w:val="28"/>
          <w:lang w:val="en-US" w:eastAsia="ro-RO"/>
        </w:rPr>
        <w:t xml:space="preserve"> -  cap III </w:t>
      </w:r>
      <w:proofErr w:type="spellStart"/>
      <w:r w:rsidRPr="006B08A4">
        <w:rPr>
          <w:i/>
          <w:sz w:val="28"/>
          <w:szCs w:val="28"/>
          <w:lang w:val="en-US" w:eastAsia="ro-RO"/>
        </w:rPr>
        <w:t>Depunerea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cererilor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rambursare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conțin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cheltuieli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care nu au </w:t>
      </w:r>
      <w:proofErr w:type="spellStart"/>
      <w:r w:rsidRPr="006B08A4">
        <w:rPr>
          <w:i/>
          <w:sz w:val="28"/>
          <w:szCs w:val="28"/>
          <w:lang w:val="en-US" w:eastAsia="ro-RO"/>
        </w:rPr>
        <w:t>fost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solicitate la </w:t>
      </w:r>
      <w:proofErr w:type="spellStart"/>
      <w:r w:rsidRPr="006B08A4">
        <w:rPr>
          <w:i/>
          <w:sz w:val="28"/>
          <w:szCs w:val="28"/>
          <w:lang w:val="en-US" w:eastAsia="ro-RO"/>
        </w:rPr>
        <w:t>decontare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printr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-o </w:t>
      </w:r>
      <w:proofErr w:type="spellStart"/>
      <w:r w:rsidRPr="006B08A4">
        <w:rPr>
          <w:i/>
          <w:sz w:val="28"/>
          <w:szCs w:val="28"/>
          <w:lang w:val="en-US" w:eastAsia="ro-RO"/>
        </w:rPr>
        <w:t>cerere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plată</w:t>
      </w:r>
      <w:proofErr w:type="spellEnd"/>
      <w:r w:rsidRPr="006B08A4">
        <w:rPr>
          <w:i/>
          <w:sz w:val="28"/>
          <w:szCs w:val="28"/>
          <w:lang w:val="en-US" w:eastAsia="ro-RO"/>
        </w:rPr>
        <w:t>:</w:t>
      </w:r>
      <w:r w:rsidRPr="006B08A4">
        <w:rPr>
          <w:b/>
          <w:sz w:val="28"/>
          <w:szCs w:val="28"/>
          <w:lang w:val="en-US" w:eastAsia="ro-RO"/>
        </w:rPr>
        <w:t>”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Beneficiarii</w:t>
      </w:r>
      <w:proofErr w:type="spellEnd"/>
      <w:r w:rsidRPr="006B08A4">
        <w:rPr>
          <w:i/>
          <w:sz w:val="28"/>
          <w:szCs w:val="28"/>
          <w:lang w:val="en-US" w:eastAsia="ro-RO"/>
        </w:rPr>
        <w:t>/</w:t>
      </w:r>
      <w:proofErr w:type="spellStart"/>
      <w:r w:rsidRPr="006B08A4">
        <w:rPr>
          <w:i/>
          <w:sz w:val="28"/>
          <w:szCs w:val="28"/>
          <w:lang w:val="en-US" w:eastAsia="ro-RO"/>
        </w:rPr>
        <w:t>Liderii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pa</w:t>
      </w:r>
      <w:bookmarkStart w:id="0" w:name="_GoBack"/>
      <w:bookmarkEnd w:id="0"/>
      <w:r w:rsidRPr="006B08A4">
        <w:rPr>
          <w:i/>
          <w:sz w:val="28"/>
          <w:szCs w:val="28"/>
          <w:lang w:val="en-US" w:eastAsia="ro-RO"/>
        </w:rPr>
        <w:t>rteneriat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r w:rsidRPr="006B08A4">
        <w:rPr>
          <w:b/>
          <w:i/>
          <w:sz w:val="28"/>
          <w:szCs w:val="28"/>
          <w:lang w:val="en-US" w:eastAsia="ro-RO"/>
        </w:rPr>
        <w:t xml:space="preserve">au </w:t>
      </w:r>
      <w:proofErr w:type="spellStart"/>
      <w:r w:rsidRPr="006B08A4">
        <w:rPr>
          <w:b/>
          <w:i/>
          <w:sz w:val="28"/>
          <w:szCs w:val="28"/>
          <w:lang w:val="en-US" w:eastAsia="ro-RO"/>
        </w:rPr>
        <w:t>obligaţia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de a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depune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la OI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cereri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de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rambursare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pentru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cheltuielile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efectuate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în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termen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de maximum 3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luni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de la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efectuarea</w:t>
      </w:r>
      <w:proofErr w:type="spellEnd"/>
      <w:r w:rsidRPr="006B08A4">
        <w:rPr>
          <w:b/>
          <w:i/>
          <w:sz w:val="28"/>
          <w:szCs w:val="28"/>
          <w:u w:val="single"/>
          <w:lang w:val="en-US"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val="en-US" w:eastAsia="ro-RO"/>
        </w:rPr>
        <w:t>acestora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, cu </w:t>
      </w:r>
      <w:proofErr w:type="spellStart"/>
      <w:r w:rsidRPr="006B08A4">
        <w:rPr>
          <w:i/>
          <w:sz w:val="28"/>
          <w:szCs w:val="28"/>
          <w:lang w:val="en-US" w:eastAsia="ro-RO"/>
        </w:rPr>
        <w:t>excepţia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cheltuielilor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efectuate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înainte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semnarea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val="en-US" w:eastAsia="ro-RO"/>
        </w:rPr>
        <w:t>contractului</w:t>
      </w:r>
      <w:proofErr w:type="spellEnd"/>
      <w:r w:rsidRPr="006B08A4">
        <w:rPr>
          <w:i/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i/>
          <w:sz w:val="28"/>
          <w:szCs w:val="28"/>
          <w:lang w:val="en-US" w:eastAsia="ro-RO"/>
        </w:rPr>
        <w:t>finanţare</w:t>
      </w:r>
      <w:proofErr w:type="spellEnd"/>
      <w:r w:rsidRPr="006B08A4">
        <w:rPr>
          <w:sz w:val="28"/>
          <w:szCs w:val="28"/>
          <w:lang w:val="en-US" w:eastAsia="ro-RO"/>
        </w:rPr>
        <w:t>.”</w:t>
      </w:r>
    </w:p>
    <w:p w:rsidR="005D36D8" w:rsidRPr="006B08A4" w:rsidRDefault="005D36D8" w:rsidP="006B08A4">
      <w:pPr>
        <w:pStyle w:val="Listparagraf"/>
        <w:numPr>
          <w:ilvl w:val="0"/>
          <w:numId w:val="4"/>
        </w:numPr>
        <w:tabs>
          <w:tab w:val="left" w:pos="2520"/>
        </w:tabs>
        <w:jc w:val="both"/>
        <w:rPr>
          <w:sz w:val="28"/>
          <w:szCs w:val="28"/>
        </w:rPr>
      </w:pPr>
      <w:proofErr w:type="spellStart"/>
      <w:r w:rsidRPr="006B08A4">
        <w:rPr>
          <w:sz w:val="28"/>
          <w:szCs w:val="28"/>
          <w:lang w:val="en-US" w:eastAsia="ro-RO"/>
        </w:rPr>
        <w:t>contractul</w:t>
      </w:r>
      <w:proofErr w:type="spellEnd"/>
      <w:r w:rsidRPr="006B08A4">
        <w:rPr>
          <w:sz w:val="28"/>
          <w:szCs w:val="28"/>
          <w:lang w:val="en-US" w:eastAsia="ro-RO"/>
        </w:rPr>
        <w:t xml:space="preserve"> de </w:t>
      </w:r>
      <w:proofErr w:type="spellStart"/>
      <w:r w:rsidRPr="006B08A4">
        <w:rPr>
          <w:sz w:val="28"/>
          <w:szCs w:val="28"/>
          <w:lang w:val="en-US" w:eastAsia="ro-RO"/>
        </w:rPr>
        <w:t>finanțare</w:t>
      </w:r>
      <w:proofErr w:type="spellEnd"/>
      <w:r w:rsidRPr="006B08A4">
        <w:rPr>
          <w:sz w:val="28"/>
          <w:szCs w:val="28"/>
          <w:lang w:val="en-US" w:eastAsia="ro-RO"/>
        </w:rPr>
        <w:t xml:space="preserve"> </w:t>
      </w:r>
      <w:proofErr w:type="spellStart"/>
      <w:r w:rsidRPr="006B08A4">
        <w:rPr>
          <w:sz w:val="28"/>
          <w:szCs w:val="28"/>
          <w:lang w:val="en-US" w:eastAsia="ro-RO"/>
        </w:rPr>
        <w:t>încheiat</w:t>
      </w:r>
      <w:proofErr w:type="spellEnd"/>
      <w:r w:rsidRPr="006B08A4">
        <w:rPr>
          <w:sz w:val="28"/>
          <w:szCs w:val="28"/>
          <w:lang w:val="en-US" w:eastAsia="ro-RO"/>
        </w:rPr>
        <w:t xml:space="preserve"> de </w:t>
      </w:r>
      <w:proofErr w:type="spellStart"/>
      <w:r w:rsidR="00A35972" w:rsidRPr="006B08A4">
        <w:rPr>
          <w:sz w:val="28"/>
          <w:szCs w:val="28"/>
          <w:lang w:val="en-US" w:eastAsia="ro-RO"/>
        </w:rPr>
        <w:t>dvs</w:t>
      </w:r>
      <w:proofErr w:type="spellEnd"/>
      <w:r w:rsidRPr="006B08A4">
        <w:rPr>
          <w:sz w:val="28"/>
          <w:szCs w:val="28"/>
          <w:lang w:val="en-US" w:eastAsia="ro-RO"/>
        </w:rPr>
        <w:t xml:space="preserve"> </w:t>
      </w:r>
      <w:r w:rsidRPr="006B08A4">
        <w:rPr>
          <w:sz w:val="28"/>
          <w:szCs w:val="28"/>
        </w:rPr>
        <w:t xml:space="preserve">art. 6 </w:t>
      </w:r>
      <w:proofErr w:type="spellStart"/>
      <w:r w:rsidRPr="006B08A4">
        <w:rPr>
          <w:i/>
          <w:sz w:val="28"/>
          <w:szCs w:val="28"/>
        </w:rPr>
        <w:t>Rambursarea</w:t>
      </w:r>
      <w:proofErr w:type="spellEnd"/>
      <w:r w:rsidRPr="006B08A4">
        <w:rPr>
          <w:i/>
          <w:sz w:val="28"/>
          <w:szCs w:val="28"/>
        </w:rPr>
        <w:t>/</w:t>
      </w:r>
      <w:proofErr w:type="spellStart"/>
      <w:r w:rsidRPr="006B08A4">
        <w:rPr>
          <w:i/>
          <w:sz w:val="28"/>
          <w:szCs w:val="28"/>
        </w:rPr>
        <w:t>plata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cheltuielilor</w:t>
      </w:r>
      <w:proofErr w:type="spellEnd"/>
      <w:r w:rsidRPr="006B08A4">
        <w:rPr>
          <w:i/>
          <w:sz w:val="28"/>
          <w:szCs w:val="28"/>
        </w:rPr>
        <w:t>:</w:t>
      </w:r>
    </w:p>
    <w:p w:rsidR="002F0E23" w:rsidRPr="006B08A4" w:rsidRDefault="005D36D8" w:rsidP="006B08A4">
      <w:pPr>
        <w:tabs>
          <w:tab w:val="left" w:pos="2520"/>
        </w:tabs>
        <w:ind w:left="1418"/>
        <w:jc w:val="both"/>
        <w:rPr>
          <w:b/>
          <w:sz w:val="28"/>
          <w:szCs w:val="28"/>
          <w:u w:val="single"/>
        </w:rPr>
      </w:pPr>
      <w:r w:rsidRPr="006B08A4">
        <w:rPr>
          <w:sz w:val="28"/>
          <w:szCs w:val="28"/>
        </w:rPr>
        <w:t xml:space="preserve"> </w:t>
      </w:r>
      <w:r w:rsidRPr="006B08A4">
        <w:rPr>
          <w:i/>
          <w:sz w:val="28"/>
          <w:szCs w:val="28"/>
        </w:rPr>
        <w:t xml:space="preserve">”(1) </w:t>
      </w:r>
      <w:proofErr w:type="spellStart"/>
      <w:r w:rsidRPr="006B08A4">
        <w:rPr>
          <w:i/>
          <w:sz w:val="28"/>
          <w:szCs w:val="28"/>
        </w:rPr>
        <w:t>Rambursarea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sau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plata</w:t>
      </w:r>
      <w:proofErr w:type="spellEnd"/>
      <w:r w:rsidRPr="006B08A4">
        <w:rPr>
          <w:i/>
          <w:sz w:val="28"/>
          <w:szCs w:val="28"/>
        </w:rPr>
        <w:t xml:space="preserve"> se </w:t>
      </w:r>
      <w:proofErr w:type="spellStart"/>
      <w:r w:rsidRPr="006B08A4">
        <w:rPr>
          <w:i/>
          <w:sz w:val="28"/>
          <w:szCs w:val="28"/>
        </w:rPr>
        <w:t>va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realiza</w:t>
      </w:r>
      <w:proofErr w:type="spellEnd"/>
      <w:r w:rsidRPr="006B08A4">
        <w:rPr>
          <w:i/>
          <w:sz w:val="28"/>
          <w:szCs w:val="28"/>
        </w:rPr>
        <w:t xml:space="preserve"> de </w:t>
      </w:r>
      <w:proofErr w:type="spellStart"/>
      <w:r w:rsidRPr="006B08A4">
        <w:rPr>
          <w:i/>
          <w:sz w:val="28"/>
          <w:szCs w:val="28"/>
        </w:rPr>
        <w:t>către</w:t>
      </w:r>
      <w:proofErr w:type="spellEnd"/>
      <w:r w:rsidRPr="006B08A4">
        <w:rPr>
          <w:i/>
          <w:sz w:val="28"/>
          <w:szCs w:val="28"/>
        </w:rPr>
        <w:t xml:space="preserve"> AM, </w:t>
      </w:r>
      <w:proofErr w:type="spellStart"/>
      <w:r w:rsidRPr="006B08A4">
        <w:rPr>
          <w:i/>
          <w:sz w:val="28"/>
          <w:szCs w:val="28"/>
        </w:rPr>
        <w:t>după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caz</w:t>
      </w:r>
      <w:proofErr w:type="spellEnd"/>
      <w:r w:rsidRPr="006B08A4">
        <w:rPr>
          <w:i/>
          <w:sz w:val="28"/>
          <w:szCs w:val="28"/>
        </w:rPr>
        <w:t xml:space="preserve"> OI in </w:t>
      </w:r>
      <w:proofErr w:type="spellStart"/>
      <w:r w:rsidRPr="006B08A4">
        <w:rPr>
          <w:i/>
          <w:sz w:val="28"/>
          <w:szCs w:val="28"/>
        </w:rPr>
        <w:t>conformitate</w:t>
      </w:r>
      <w:proofErr w:type="spellEnd"/>
      <w:r w:rsidRPr="006B08A4">
        <w:rPr>
          <w:i/>
          <w:sz w:val="28"/>
          <w:szCs w:val="28"/>
        </w:rPr>
        <w:t xml:space="preserve"> cu </w:t>
      </w:r>
      <w:proofErr w:type="spellStart"/>
      <w:r w:rsidRPr="006B08A4">
        <w:rPr>
          <w:i/>
          <w:sz w:val="28"/>
          <w:szCs w:val="28"/>
        </w:rPr>
        <w:t>Anexa</w:t>
      </w:r>
      <w:proofErr w:type="spellEnd"/>
      <w:r w:rsidRPr="006B08A4">
        <w:rPr>
          <w:i/>
          <w:sz w:val="28"/>
          <w:szCs w:val="28"/>
        </w:rPr>
        <w:t xml:space="preserve"> 6 (</w:t>
      </w:r>
      <w:proofErr w:type="spellStart"/>
      <w:r w:rsidRPr="006B08A4">
        <w:rPr>
          <w:i/>
          <w:sz w:val="28"/>
          <w:szCs w:val="28"/>
        </w:rPr>
        <w:t>șase</w:t>
      </w:r>
      <w:proofErr w:type="spellEnd"/>
      <w:r w:rsidRPr="006B08A4">
        <w:rPr>
          <w:i/>
          <w:sz w:val="28"/>
          <w:szCs w:val="28"/>
        </w:rPr>
        <w:t xml:space="preserve">) - </w:t>
      </w:r>
      <w:proofErr w:type="spellStart"/>
      <w:r w:rsidRPr="006B08A4">
        <w:rPr>
          <w:i/>
          <w:sz w:val="28"/>
          <w:szCs w:val="28"/>
        </w:rPr>
        <w:t>Condiții</w:t>
      </w:r>
      <w:proofErr w:type="spellEnd"/>
      <w:r w:rsidRPr="006B08A4">
        <w:rPr>
          <w:i/>
          <w:sz w:val="28"/>
          <w:szCs w:val="28"/>
        </w:rPr>
        <w:t xml:space="preserve"> de </w:t>
      </w:r>
      <w:proofErr w:type="spellStart"/>
      <w:r w:rsidRPr="006B08A4">
        <w:rPr>
          <w:i/>
          <w:sz w:val="28"/>
          <w:szCs w:val="28"/>
        </w:rPr>
        <w:t>rambursare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si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plată</w:t>
      </w:r>
      <w:proofErr w:type="spellEnd"/>
      <w:r w:rsidRPr="006B08A4">
        <w:rPr>
          <w:i/>
          <w:sz w:val="28"/>
          <w:szCs w:val="28"/>
        </w:rPr>
        <w:t xml:space="preserve"> a </w:t>
      </w:r>
      <w:proofErr w:type="spellStart"/>
      <w:r w:rsidRPr="006B08A4">
        <w:rPr>
          <w:i/>
          <w:sz w:val="28"/>
          <w:szCs w:val="28"/>
        </w:rPr>
        <w:t>cheltuielilor</w:t>
      </w:r>
      <w:proofErr w:type="spellEnd"/>
      <w:r w:rsidRPr="006B08A4">
        <w:rPr>
          <w:i/>
          <w:sz w:val="28"/>
          <w:szCs w:val="28"/>
        </w:rPr>
        <w:t xml:space="preserve">, pe </w:t>
      </w:r>
      <w:proofErr w:type="spellStart"/>
      <w:r w:rsidRPr="006B08A4">
        <w:rPr>
          <w:i/>
          <w:sz w:val="28"/>
          <w:szCs w:val="28"/>
        </w:rPr>
        <w:t>baza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cererilor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Beneficiarului</w:t>
      </w:r>
      <w:proofErr w:type="spellEnd"/>
      <w:r w:rsidRPr="006B08A4">
        <w:rPr>
          <w:i/>
          <w:sz w:val="28"/>
          <w:szCs w:val="28"/>
        </w:rPr>
        <w:t xml:space="preserve"> </w:t>
      </w:r>
      <w:proofErr w:type="spellStart"/>
      <w:r w:rsidRPr="006B08A4">
        <w:rPr>
          <w:i/>
          <w:sz w:val="28"/>
          <w:szCs w:val="28"/>
        </w:rPr>
        <w:t>înaintate</w:t>
      </w:r>
      <w:proofErr w:type="spellEnd"/>
      <w:r w:rsidRPr="006B08A4">
        <w:rPr>
          <w:i/>
          <w:sz w:val="28"/>
          <w:szCs w:val="28"/>
        </w:rPr>
        <w:t xml:space="preserve"> la AM/0l.” </w:t>
      </w:r>
      <w:proofErr w:type="spellStart"/>
      <w:r w:rsidRPr="006B08A4">
        <w:rPr>
          <w:sz w:val="28"/>
          <w:szCs w:val="28"/>
        </w:rPr>
        <w:t>Iar</w:t>
      </w:r>
      <w:proofErr w:type="spellEnd"/>
      <w:r w:rsidRPr="006B08A4">
        <w:rPr>
          <w:sz w:val="28"/>
          <w:szCs w:val="28"/>
        </w:rPr>
        <w:t xml:space="preserve">, conform </w:t>
      </w:r>
      <w:proofErr w:type="spellStart"/>
      <w:r w:rsidRPr="006B08A4">
        <w:rPr>
          <w:i/>
          <w:sz w:val="28"/>
          <w:szCs w:val="28"/>
        </w:rPr>
        <w:t>Anexa</w:t>
      </w:r>
      <w:proofErr w:type="spellEnd"/>
      <w:r w:rsidRPr="006B08A4">
        <w:rPr>
          <w:i/>
          <w:sz w:val="28"/>
          <w:szCs w:val="28"/>
        </w:rPr>
        <w:t xml:space="preserve"> 6 </w:t>
      </w:r>
      <w:r w:rsidRPr="006B08A4">
        <w:rPr>
          <w:bCs/>
          <w:i/>
          <w:sz w:val="28"/>
          <w:szCs w:val="28"/>
          <w:lang w:eastAsia="ro-RO"/>
        </w:rPr>
        <w:t xml:space="preserve">SECŢIUNEA III – </w:t>
      </w:r>
      <w:proofErr w:type="spellStart"/>
      <w:r w:rsidRPr="006B08A4">
        <w:rPr>
          <w:bCs/>
          <w:i/>
          <w:sz w:val="28"/>
          <w:szCs w:val="28"/>
          <w:lang w:eastAsia="ro-RO"/>
        </w:rPr>
        <w:t>Cererile</w:t>
      </w:r>
      <w:proofErr w:type="spellEnd"/>
      <w:r w:rsidRPr="006B08A4">
        <w:rPr>
          <w:bCs/>
          <w:i/>
          <w:sz w:val="28"/>
          <w:szCs w:val="28"/>
          <w:lang w:eastAsia="ro-RO"/>
        </w:rPr>
        <w:t xml:space="preserve"> de </w:t>
      </w:r>
      <w:proofErr w:type="spellStart"/>
      <w:r w:rsidRPr="006B08A4">
        <w:rPr>
          <w:bCs/>
          <w:i/>
          <w:sz w:val="28"/>
          <w:szCs w:val="28"/>
          <w:lang w:eastAsia="ro-RO"/>
        </w:rPr>
        <w:t>rambursare</w:t>
      </w:r>
      <w:proofErr w:type="spellEnd"/>
      <w:proofErr w:type="gramStart"/>
      <w:r w:rsidRPr="006B08A4">
        <w:rPr>
          <w:bCs/>
          <w:i/>
          <w:sz w:val="28"/>
          <w:szCs w:val="28"/>
          <w:lang w:eastAsia="ro-RO"/>
        </w:rPr>
        <w:t>:</w:t>
      </w:r>
      <w:r w:rsidRPr="006B08A4">
        <w:rPr>
          <w:i/>
          <w:sz w:val="28"/>
          <w:szCs w:val="28"/>
          <w:lang w:eastAsia="ro-RO"/>
        </w:rPr>
        <w:t>”(</w:t>
      </w:r>
      <w:proofErr w:type="gramEnd"/>
      <w:r w:rsidRPr="006B08A4">
        <w:rPr>
          <w:i/>
          <w:sz w:val="28"/>
          <w:szCs w:val="28"/>
          <w:lang w:eastAsia="ro-RO"/>
        </w:rPr>
        <w:t xml:space="preserve">1)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Beneficiarii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au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obligația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de a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depune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cereri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de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rambursare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pentru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cheltuielile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efectuate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care</w:t>
      </w:r>
      <w:r w:rsidRPr="006B08A4">
        <w:rPr>
          <w:i/>
          <w:sz w:val="28"/>
          <w:szCs w:val="28"/>
          <w:lang w:eastAsia="ro-RO"/>
        </w:rPr>
        <w:t xml:space="preserve"> nu se </w:t>
      </w:r>
      <w:proofErr w:type="spellStart"/>
      <w:r w:rsidRPr="006B08A4">
        <w:rPr>
          <w:i/>
          <w:sz w:val="28"/>
          <w:szCs w:val="28"/>
          <w:lang w:eastAsia="ro-RO"/>
        </w:rPr>
        <w:t>încadrează</w:t>
      </w:r>
      <w:proofErr w:type="spellEnd"/>
      <w:r w:rsidRPr="006B08A4">
        <w:rPr>
          <w:i/>
          <w:sz w:val="28"/>
          <w:szCs w:val="28"/>
          <w:lang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eastAsia="ro-RO"/>
        </w:rPr>
        <w:t>în</w:t>
      </w:r>
      <w:proofErr w:type="spellEnd"/>
      <w:r w:rsidRPr="006B08A4">
        <w:rPr>
          <w:i/>
          <w:sz w:val="28"/>
          <w:szCs w:val="28"/>
          <w:lang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eastAsia="ro-RO"/>
        </w:rPr>
        <w:t>prevederile</w:t>
      </w:r>
      <w:proofErr w:type="spellEnd"/>
      <w:r w:rsidRPr="006B08A4">
        <w:rPr>
          <w:i/>
          <w:sz w:val="28"/>
          <w:szCs w:val="28"/>
          <w:lang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eastAsia="ro-RO"/>
        </w:rPr>
        <w:t>alin</w:t>
      </w:r>
      <w:proofErr w:type="spellEnd"/>
      <w:r w:rsidRPr="006B08A4">
        <w:rPr>
          <w:i/>
          <w:sz w:val="28"/>
          <w:szCs w:val="28"/>
          <w:lang w:eastAsia="ro-RO"/>
        </w:rPr>
        <w:t xml:space="preserve">. (2) al </w:t>
      </w:r>
      <w:proofErr w:type="spellStart"/>
      <w:r w:rsidRPr="006B08A4">
        <w:rPr>
          <w:i/>
          <w:sz w:val="28"/>
          <w:szCs w:val="28"/>
          <w:lang w:eastAsia="ro-RO"/>
        </w:rPr>
        <w:t>Secțiuni</w:t>
      </w:r>
      <w:proofErr w:type="spellEnd"/>
      <w:r w:rsidRPr="006B08A4">
        <w:rPr>
          <w:i/>
          <w:sz w:val="28"/>
          <w:szCs w:val="28"/>
          <w:lang w:eastAsia="ro-RO"/>
        </w:rPr>
        <w:t xml:space="preserve"> II din </w:t>
      </w:r>
      <w:proofErr w:type="spellStart"/>
      <w:r w:rsidRPr="006B08A4">
        <w:rPr>
          <w:i/>
          <w:sz w:val="28"/>
          <w:szCs w:val="28"/>
          <w:lang w:eastAsia="ro-RO"/>
        </w:rPr>
        <w:t>prezenta</w:t>
      </w:r>
      <w:proofErr w:type="spellEnd"/>
      <w:r w:rsidRPr="006B08A4">
        <w:rPr>
          <w:i/>
          <w:sz w:val="28"/>
          <w:szCs w:val="28"/>
          <w:lang w:eastAsia="ro-RO"/>
        </w:rPr>
        <w:t xml:space="preserve"> </w:t>
      </w:r>
      <w:proofErr w:type="spellStart"/>
      <w:r w:rsidRPr="006B08A4">
        <w:rPr>
          <w:i/>
          <w:sz w:val="28"/>
          <w:szCs w:val="28"/>
          <w:lang w:eastAsia="ro-RO"/>
        </w:rPr>
        <w:t>anexa</w:t>
      </w:r>
      <w:proofErr w:type="spellEnd"/>
      <w:r w:rsidRPr="006B08A4">
        <w:rPr>
          <w:i/>
          <w:sz w:val="28"/>
          <w:szCs w:val="28"/>
          <w:lang w:eastAsia="ro-RO"/>
        </w:rPr>
        <w:t xml:space="preserve">,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în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termen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de</w:t>
      </w:r>
      <w:r w:rsidRPr="006B08A4">
        <w:rPr>
          <w:i/>
          <w:sz w:val="28"/>
          <w:szCs w:val="28"/>
          <w:lang w:eastAsia="ro-RO"/>
        </w:rPr>
        <w:t xml:space="preserve"> </w:t>
      </w:r>
      <w:r w:rsidRPr="006B08A4">
        <w:rPr>
          <w:b/>
          <w:i/>
          <w:sz w:val="28"/>
          <w:szCs w:val="28"/>
          <w:u w:val="single"/>
          <w:lang w:eastAsia="ro-RO"/>
        </w:rPr>
        <w:t xml:space="preserve">maximum 3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luni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de la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efectuarea</w:t>
      </w:r>
      <w:proofErr w:type="spellEnd"/>
      <w:r w:rsidRPr="006B08A4">
        <w:rPr>
          <w:b/>
          <w:i/>
          <w:sz w:val="28"/>
          <w:szCs w:val="28"/>
          <w:u w:val="single"/>
          <w:lang w:eastAsia="ro-RO"/>
        </w:rPr>
        <w:t xml:space="preserve"> </w:t>
      </w:r>
      <w:proofErr w:type="spellStart"/>
      <w:r w:rsidRPr="006B08A4">
        <w:rPr>
          <w:b/>
          <w:i/>
          <w:sz w:val="28"/>
          <w:szCs w:val="28"/>
          <w:u w:val="single"/>
          <w:lang w:eastAsia="ro-RO"/>
        </w:rPr>
        <w:t>acestora</w:t>
      </w:r>
      <w:proofErr w:type="spellEnd"/>
      <w:r w:rsidRPr="006B08A4">
        <w:rPr>
          <w:b/>
          <w:sz w:val="28"/>
          <w:szCs w:val="28"/>
          <w:u w:val="single"/>
          <w:lang w:eastAsia="ro-RO"/>
        </w:rPr>
        <w:t>”</w:t>
      </w:r>
    </w:p>
    <w:p w:rsidR="005D36D8" w:rsidRPr="006B08A4" w:rsidRDefault="002F0E23" w:rsidP="006B08A4">
      <w:pPr>
        <w:pStyle w:val="Listparagraf"/>
        <w:numPr>
          <w:ilvl w:val="0"/>
          <w:numId w:val="5"/>
        </w:numPr>
        <w:ind w:left="1418" w:hanging="284"/>
        <w:jc w:val="both"/>
        <w:rPr>
          <w:sz w:val="28"/>
          <w:szCs w:val="28"/>
        </w:rPr>
      </w:pPr>
      <w:proofErr w:type="spellStart"/>
      <w:r w:rsidRPr="006B08A4">
        <w:rPr>
          <w:sz w:val="28"/>
          <w:szCs w:val="28"/>
        </w:rPr>
        <w:t>materialele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puse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="006B08A4" w:rsidRPr="006B08A4">
        <w:rPr>
          <w:sz w:val="28"/>
          <w:szCs w:val="28"/>
        </w:rPr>
        <w:t>șa</w:t>
      </w:r>
      <w:proofErr w:type="spellEnd"/>
      <w:r w:rsidR="006B08A4" w:rsidRPr="006B08A4">
        <w:rPr>
          <w:sz w:val="28"/>
          <w:szCs w:val="28"/>
        </w:rPr>
        <w:t xml:space="preserve"> </w:t>
      </w:r>
      <w:proofErr w:type="spellStart"/>
      <w:r w:rsidR="006B08A4" w:rsidRPr="006B08A4">
        <w:rPr>
          <w:sz w:val="28"/>
          <w:szCs w:val="28"/>
        </w:rPr>
        <w:t>dispozitie</w:t>
      </w:r>
      <w:proofErr w:type="spellEnd"/>
      <w:r w:rsidR="006B08A4" w:rsidRPr="006B08A4">
        <w:rPr>
          <w:sz w:val="28"/>
          <w:szCs w:val="28"/>
        </w:rPr>
        <w:t xml:space="preserve"> </w:t>
      </w:r>
      <w:r w:rsidRPr="006B08A4">
        <w:rPr>
          <w:sz w:val="28"/>
          <w:szCs w:val="28"/>
        </w:rPr>
        <w:t xml:space="preserve">de </w:t>
      </w:r>
      <w:proofErr w:type="spellStart"/>
      <w:r w:rsidR="006B08A4" w:rsidRPr="006B08A4">
        <w:rPr>
          <w:sz w:val="28"/>
          <w:szCs w:val="28"/>
        </w:rPr>
        <w:t>catre</w:t>
      </w:r>
      <w:proofErr w:type="spellEnd"/>
      <w:r w:rsidR="006B08A4"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expertii</w:t>
      </w:r>
      <w:proofErr w:type="spellEnd"/>
      <w:r w:rsidRPr="006B08A4">
        <w:rPr>
          <w:sz w:val="28"/>
          <w:szCs w:val="28"/>
        </w:rPr>
        <w:t xml:space="preserve"> ADR SV </w:t>
      </w:r>
      <w:proofErr w:type="spellStart"/>
      <w:r w:rsidRPr="006B08A4">
        <w:rPr>
          <w:sz w:val="28"/>
          <w:szCs w:val="28"/>
        </w:rPr>
        <w:t>Oltenia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prin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instruirile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organizate</w:t>
      </w:r>
      <w:proofErr w:type="spellEnd"/>
      <w:r w:rsidRPr="006B08A4">
        <w:rPr>
          <w:sz w:val="28"/>
          <w:szCs w:val="28"/>
        </w:rPr>
        <w:t xml:space="preserve"> de ADR SV </w:t>
      </w:r>
      <w:proofErr w:type="spellStart"/>
      <w:r w:rsidRPr="006B08A4">
        <w:rPr>
          <w:sz w:val="28"/>
          <w:szCs w:val="28"/>
        </w:rPr>
        <w:t>Oltenia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dupa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semnarea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contractelor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finantare</w:t>
      </w:r>
      <w:proofErr w:type="spellEnd"/>
    </w:p>
    <w:p w:rsidR="005D36D8" w:rsidRPr="006B08A4" w:rsidRDefault="005D36D8" w:rsidP="002F0E23">
      <w:pPr>
        <w:jc w:val="both"/>
        <w:rPr>
          <w:sz w:val="28"/>
          <w:szCs w:val="28"/>
        </w:rPr>
      </w:pPr>
    </w:p>
    <w:p w:rsidR="005D36D8" w:rsidRDefault="005D36D8" w:rsidP="005D36D8">
      <w:pPr>
        <w:jc w:val="both"/>
        <w:rPr>
          <w:sz w:val="28"/>
          <w:szCs w:val="28"/>
        </w:rPr>
      </w:pPr>
      <w:r w:rsidRPr="006B08A4">
        <w:rPr>
          <w:sz w:val="28"/>
          <w:szCs w:val="28"/>
        </w:rPr>
        <w:t xml:space="preserve">VA ATENTIONAM ASUPRA OBLIGATIEI DVS. DE A DEPUNE </w:t>
      </w:r>
      <w:r w:rsidRPr="006B08A4">
        <w:rPr>
          <w:b/>
          <w:color w:val="FF0000"/>
          <w:sz w:val="28"/>
          <w:szCs w:val="28"/>
        </w:rPr>
        <w:t>CERERI D</w:t>
      </w:r>
      <w:r w:rsidR="001960B6" w:rsidRPr="006B08A4">
        <w:rPr>
          <w:b/>
          <w:color w:val="FF0000"/>
          <w:sz w:val="28"/>
          <w:szCs w:val="28"/>
        </w:rPr>
        <w:t>E RAMBURSARE CARE SA CUPRINDA CH</w:t>
      </w:r>
      <w:r w:rsidRPr="006B08A4">
        <w:rPr>
          <w:b/>
          <w:color w:val="FF0000"/>
          <w:sz w:val="28"/>
          <w:szCs w:val="28"/>
        </w:rPr>
        <w:t>ELTUIELI EFECTUATE CU MAXIM 3 LUNI INAINTE DE DEPUNEREA CERERII DE RAMBURSARE</w:t>
      </w:r>
      <w:r w:rsidRPr="006B08A4">
        <w:rPr>
          <w:sz w:val="28"/>
          <w:szCs w:val="28"/>
        </w:rPr>
        <w:t xml:space="preserve"> </w:t>
      </w:r>
      <w:r w:rsidR="001960B6" w:rsidRPr="006B08A4">
        <w:rPr>
          <w:sz w:val="28"/>
          <w:szCs w:val="28"/>
        </w:rPr>
        <w:t xml:space="preserve">IN CAUZA, </w:t>
      </w:r>
      <w:r w:rsidRPr="006B08A4">
        <w:rPr>
          <w:sz w:val="28"/>
          <w:szCs w:val="28"/>
        </w:rPr>
        <w:t>EXCEP</w:t>
      </w:r>
      <w:r w:rsidR="00FA02A3" w:rsidRPr="006B08A4">
        <w:rPr>
          <w:sz w:val="28"/>
          <w:szCs w:val="28"/>
        </w:rPr>
        <w:t>T</w:t>
      </w:r>
      <w:r w:rsidRPr="006B08A4">
        <w:rPr>
          <w:sz w:val="28"/>
          <w:szCs w:val="28"/>
        </w:rPr>
        <w:t>AND CHELTUIELILE EFECTUATE INAINTE DE SEMNAREA CONTRACTULUI DE FINANTARE</w:t>
      </w:r>
      <w:r w:rsidR="001960B6" w:rsidRPr="006B08A4">
        <w:rPr>
          <w:sz w:val="28"/>
          <w:szCs w:val="28"/>
        </w:rPr>
        <w:t>.</w:t>
      </w:r>
    </w:p>
    <w:p w:rsidR="006B08A4" w:rsidRDefault="006B08A4" w:rsidP="005D36D8">
      <w:pPr>
        <w:jc w:val="both"/>
        <w:rPr>
          <w:sz w:val="28"/>
          <w:szCs w:val="28"/>
        </w:rPr>
      </w:pPr>
    </w:p>
    <w:p w:rsidR="006B08A4" w:rsidRDefault="006B08A4" w:rsidP="005D36D8">
      <w:pPr>
        <w:jc w:val="both"/>
        <w:rPr>
          <w:sz w:val="28"/>
          <w:szCs w:val="28"/>
        </w:rPr>
      </w:pPr>
    </w:p>
    <w:p w:rsidR="006B08A4" w:rsidRPr="006B08A4" w:rsidRDefault="006B08A4" w:rsidP="005D36D8">
      <w:pPr>
        <w:jc w:val="both"/>
        <w:rPr>
          <w:sz w:val="28"/>
          <w:szCs w:val="28"/>
        </w:rPr>
      </w:pPr>
    </w:p>
    <w:p w:rsidR="002F0E23" w:rsidRPr="006B08A4" w:rsidRDefault="002F0E23" w:rsidP="005D36D8">
      <w:pPr>
        <w:jc w:val="both"/>
        <w:rPr>
          <w:sz w:val="28"/>
          <w:szCs w:val="28"/>
        </w:rPr>
      </w:pPr>
    </w:p>
    <w:p w:rsidR="00E94D91" w:rsidRDefault="00E94D91" w:rsidP="008F7E50">
      <w:pPr>
        <w:pStyle w:val="Listparagraf"/>
        <w:tabs>
          <w:tab w:val="left" w:pos="2520"/>
        </w:tabs>
        <w:ind w:left="284"/>
        <w:jc w:val="both"/>
        <w:rPr>
          <w:b/>
          <w:sz w:val="28"/>
          <w:szCs w:val="28"/>
        </w:rPr>
      </w:pPr>
    </w:p>
    <w:p w:rsidR="002F0E23" w:rsidRPr="006B08A4" w:rsidRDefault="002F0E23" w:rsidP="006B08A4">
      <w:pPr>
        <w:pStyle w:val="Listparagraf"/>
        <w:numPr>
          <w:ilvl w:val="0"/>
          <w:numId w:val="2"/>
        </w:numPr>
        <w:tabs>
          <w:tab w:val="left" w:pos="2520"/>
        </w:tabs>
        <w:ind w:left="284" w:hanging="284"/>
        <w:jc w:val="both"/>
        <w:rPr>
          <w:b/>
          <w:sz w:val="28"/>
          <w:szCs w:val="28"/>
        </w:rPr>
      </w:pPr>
      <w:r w:rsidRPr="006B08A4">
        <w:rPr>
          <w:b/>
          <w:sz w:val="28"/>
          <w:szCs w:val="28"/>
        </w:rPr>
        <w:t>a</w:t>
      </w:r>
      <w:r w:rsidRPr="006B08A4">
        <w:rPr>
          <w:sz w:val="28"/>
          <w:szCs w:val="28"/>
        </w:rPr>
        <w:t xml:space="preserve">. </w:t>
      </w:r>
      <w:proofErr w:type="spellStart"/>
      <w:r w:rsidRPr="006B08A4">
        <w:rPr>
          <w:b/>
          <w:sz w:val="28"/>
          <w:szCs w:val="28"/>
        </w:rPr>
        <w:t>Referitor</w:t>
      </w:r>
      <w:proofErr w:type="spellEnd"/>
      <w:r w:rsidRPr="006B08A4">
        <w:rPr>
          <w:b/>
          <w:sz w:val="28"/>
          <w:szCs w:val="28"/>
        </w:rPr>
        <w:t xml:space="preserve"> la </w:t>
      </w:r>
      <w:proofErr w:type="spellStart"/>
      <w:r w:rsidRPr="006B08A4">
        <w:rPr>
          <w:b/>
          <w:sz w:val="28"/>
          <w:szCs w:val="28"/>
        </w:rPr>
        <w:t>obligatia</w:t>
      </w:r>
      <w:proofErr w:type="spellEnd"/>
      <w:r w:rsidRPr="006B08A4">
        <w:rPr>
          <w:b/>
          <w:sz w:val="28"/>
          <w:szCs w:val="28"/>
        </w:rPr>
        <w:t xml:space="preserve"> de a </w:t>
      </w:r>
      <w:proofErr w:type="spellStart"/>
      <w:r w:rsidRPr="006B08A4">
        <w:rPr>
          <w:b/>
          <w:sz w:val="28"/>
          <w:szCs w:val="28"/>
        </w:rPr>
        <w:t>depune</w:t>
      </w:r>
      <w:proofErr w:type="spellEnd"/>
      <w:r w:rsidRPr="006B08A4">
        <w:rPr>
          <w:b/>
          <w:sz w:val="28"/>
          <w:szCs w:val="28"/>
        </w:rPr>
        <w:t xml:space="preserve"> </w:t>
      </w:r>
      <w:proofErr w:type="spellStart"/>
      <w:r w:rsidRPr="006B08A4">
        <w:rPr>
          <w:b/>
          <w:sz w:val="28"/>
          <w:szCs w:val="28"/>
        </w:rPr>
        <w:t>cereri</w:t>
      </w:r>
      <w:proofErr w:type="spellEnd"/>
      <w:r w:rsidRPr="006B08A4">
        <w:rPr>
          <w:b/>
          <w:sz w:val="28"/>
          <w:szCs w:val="28"/>
        </w:rPr>
        <w:t xml:space="preserve"> de </w:t>
      </w:r>
      <w:proofErr w:type="spellStart"/>
      <w:r w:rsidRPr="006B08A4">
        <w:rPr>
          <w:b/>
          <w:sz w:val="28"/>
          <w:szCs w:val="28"/>
        </w:rPr>
        <w:t>rambursare</w:t>
      </w:r>
      <w:proofErr w:type="spellEnd"/>
      <w:r w:rsidRPr="006B08A4">
        <w:rPr>
          <w:b/>
          <w:sz w:val="28"/>
          <w:szCs w:val="28"/>
        </w:rPr>
        <w:t xml:space="preserve"> </w:t>
      </w:r>
      <w:proofErr w:type="spellStart"/>
      <w:r w:rsidR="00536D90" w:rsidRPr="006B08A4">
        <w:rPr>
          <w:b/>
          <w:sz w:val="28"/>
          <w:szCs w:val="28"/>
        </w:rPr>
        <w:t>aferente</w:t>
      </w:r>
      <w:proofErr w:type="spellEnd"/>
      <w:r w:rsidR="00536D90" w:rsidRPr="006B08A4">
        <w:rPr>
          <w:b/>
          <w:sz w:val="28"/>
          <w:szCs w:val="28"/>
        </w:rPr>
        <w:t xml:space="preserve"> </w:t>
      </w:r>
      <w:proofErr w:type="spellStart"/>
      <w:r w:rsidR="00536D90" w:rsidRPr="006B08A4">
        <w:rPr>
          <w:b/>
          <w:sz w:val="28"/>
          <w:szCs w:val="28"/>
        </w:rPr>
        <w:t>cererilor</w:t>
      </w:r>
      <w:proofErr w:type="spellEnd"/>
      <w:r w:rsidR="00536D90" w:rsidRPr="006B08A4">
        <w:rPr>
          <w:b/>
          <w:sz w:val="28"/>
          <w:szCs w:val="28"/>
        </w:rPr>
        <w:t xml:space="preserve"> de </w:t>
      </w:r>
      <w:proofErr w:type="spellStart"/>
      <w:r w:rsidR="00536D90" w:rsidRPr="006B08A4">
        <w:rPr>
          <w:b/>
          <w:sz w:val="28"/>
          <w:szCs w:val="28"/>
        </w:rPr>
        <w:t>plata</w:t>
      </w:r>
      <w:proofErr w:type="spellEnd"/>
      <w:r w:rsidR="00536D90" w:rsidRPr="006B08A4">
        <w:rPr>
          <w:b/>
          <w:sz w:val="28"/>
          <w:szCs w:val="28"/>
        </w:rPr>
        <w:t xml:space="preserve"> </w:t>
      </w:r>
      <w:r w:rsidRPr="006B08A4">
        <w:rPr>
          <w:b/>
          <w:sz w:val="28"/>
          <w:szCs w:val="28"/>
        </w:rPr>
        <w:t xml:space="preserve">la OI </w:t>
      </w:r>
      <w:r w:rsidR="00536D90" w:rsidRPr="006B08A4">
        <w:rPr>
          <w:b/>
          <w:sz w:val="28"/>
          <w:szCs w:val="28"/>
        </w:rPr>
        <w:t xml:space="preserve">in maxim 10 </w:t>
      </w:r>
      <w:proofErr w:type="spellStart"/>
      <w:r w:rsidR="00536D90" w:rsidRPr="006B08A4">
        <w:rPr>
          <w:b/>
          <w:sz w:val="28"/>
          <w:szCs w:val="28"/>
        </w:rPr>
        <w:t>zile</w:t>
      </w:r>
      <w:proofErr w:type="spellEnd"/>
      <w:r w:rsidR="00536D90" w:rsidRPr="006B08A4">
        <w:rPr>
          <w:b/>
          <w:sz w:val="28"/>
          <w:szCs w:val="28"/>
        </w:rPr>
        <w:t xml:space="preserve"> </w:t>
      </w:r>
      <w:proofErr w:type="spellStart"/>
      <w:r w:rsidR="00536D90" w:rsidRPr="006B08A4">
        <w:rPr>
          <w:b/>
          <w:sz w:val="28"/>
          <w:szCs w:val="28"/>
        </w:rPr>
        <w:t>lucratoare</w:t>
      </w:r>
      <w:proofErr w:type="spellEnd"/>
      <w:r w:rsidR="00536D90" w:rsidRPr="006B08A4">
        <w:rPr>
          <w:b/>
          <w:sz w:val="28"/>
          <w:szCs w:val="28"/>
        </w:rPr>
        <w:t xml:space="preserve"> de la data </w:t>
      </w:r>
      <w:proofErr w:type="spellStart"/>
      <w:r w:rsidR="00536D90" w:rsidRPr="006B08A4">
        <w:rPr>
          <w:b/>
          <w:sz w:val="28"/>
          <w:szCs w:val="28"/>
        </w:rPr>
        <w:t>incasarii</w:t>
      </w:r>
      <w:proofErr w:type="spellEnd"/>
      <w:r w:rsidR="00536D90" w:rsidRPr="006B08A4">
        <w:rPr>
          <w:b/>
          <w:sz w:val="28"/>
          <w:szCs w:val="28"/>
        </w:rPr>
        <w:t xml:space="preserve"> </w:t>
      </w:r>
      <w:proofErr w:type="spellStart"/>
      <w:r w:rsidR="00536D90" w:rsidRPr="006B08A4">
        <w:rPr>
          <w:b/>
          <w:sz w:val="28"/>
          <w:szCs w:val="28"/>
        </w:rPr>
        <w:t>sumelor</w:t>
      </w:r>
      <w:proofErr w:type="spellEnd"/>
      <w:r w:rsidR="00536D90" w:rsidRPr="006B08A4">
        <w:rPr>
          <w:b/>
          <w:sz w:val="28"/>
          <w:szCs w:val="28"/>
        </w:rPr>
        <w:t xml:space="preserve"> </w:t>
      </w:r>
      <w:proofErr w:type="spellStart"/>
      <w:r w:rsidR="00536D90" w:rsidRPr="006B08A4">
        <w:rPr>
          <w:b/>
          <w:sz w:val="28"/>
          <w:szCs w:val="28"/>
        </w:rPr>
        <w:t>virate</w:t>
      </w:r>
      <w:proofErr w:type="spellEnd"/>
      <w:r w:rsidR="00536D90" w:rsidRPr="006B08A4">
        <w:rPr>
          <w:b/>
          <w:sz w:val="28"/>
          <w:szCs w:val="28"/>
        </w:rPr>
        <w:t xml:space="preserve"> de </w:t>
      </w:r>
      <w:proofErr w:type="spellStart"/>
      <w:r w:rsidR="00536D90" w:rsidRPr="006B08A4">
        <w:rPr>
          <w:b/>
          <w:sz w:val="28"/>
          <w:szCs w:val="28"/>
        </w:rPr>
        <w:t>catre</w:t>
      </w:r>
      <w:proofErr w:type="spellEnd"/>
      <w:r w:rsidR="00536D90" w:rsidRPr="006B08A4">
        <w:rPr>
          <w:b/>
          <w:sz w:val="28"/>
          <w:szCs w:val="28"/>
        </w:rPr>
        <w:t xml:space="preserve"> AM</w:t>
      </w:r>
    </w:p>
    <w:p w:rsidR="00536D90" w:rsidRPr="006B08A4" w:rsidRDefault="00536D90" w:rsidP="00536D90">
      <w:pPr>
        <w:pStyle w:val="Listparagraf"/>
        <w:tabs>
          <w:tab w:val="left" w:pos="2520"/>
        </w:tabs>
        <w:jc w:val="both"/>
        <w:rPr>
          <w:b/>
          <w:sz w:val="28"/>
          <w:szCs w:val="28"/>
        </w:rPr>
      </w:pPr>
    </w:p>
    <w:p w:rsidR="00536D90" w:rsidRPr="006B08A4" w:rsidRDefault="00536D90" w:rsidP="002F0E23">
      <w:pPr>
        <w:pStyle w:val="Listparagraf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6B08A4">
        <w:rPr>
          <w:b/>
          <w:color w:val="333333"/>
          <w:sz w:val="28"/>
          <w:szCs w:val="28"/>
          <w:shd w:val="clear" w:color="auto" w:fill="FFFFFF"/>
        </w:rPr>
        <w:t xml:space="preserve">In </w:t>
      </w:r>
      <w:proofErr w:type="spellStart"/>
      <w:r w:rsidRPr="006B08A4">
        <w:rPr>
          <w:b/>
          <w:color w:val="333333"/>
          <w:sz w:val="28"/>
          <w:szCs w:val="28"/>
          <w:shd w:val="clear" w:color="auto" w:fill="FFFFFF"/>
        </w:rPr>
        <w:t>conformitate</w:t>
      </w:r>
      <w:proofErr w:type="spellEnd"/>
      <w:r w:rsidRPr="006B08A4">
        <w:rPr>
          <w:b/>
          <w:color w:val="333333"/>
          <w:sz w:val="28"/>
          <w:szCs w:val="28"/>
          <w:shd w:val="clear" w:color="auto" w:fill="FFFFFF"/>
        </w:rPr>
        <w:t xml:space="preserve"> cu:</w:t>
      </w:r>
    </w:p>
    <w:p w:rsidR="00612405" w:rsidRPr="006B08A4" w:rsidRDefault="00612405" w:rsidP="002F0E23">
      <w:pPr>
        <w:pStyle w:val="Listparagraf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2F0E23" w:rsidRPr="006B08A4" w:rsidRDefault="00536D90" w:rsidP="00207F08">
      <w:pPr>
        <w:pStyle w:val="Listparagraf"/>
        <w:numPr>
          <w:ilvl w:val="0"/>
          <w:numId w:val="5"/>
        </w:numPr>
        <w:ind w:left="1418" w:hanging="425"/>
        <w:jc w:val="both"/>
        <w:rPr>
          <w:b/>
          <w:sz w:val="28"/>
          <w:szCs w:val="28"/>
        </w:rPr>
      </w:pPr>
      <w:r w:rsidRPr="006B08A4">
        <w:rPr>
          <w:color w:val="333333"/>
          <w:sz w:val="28"/>
          <w:szCs w:val="28"/>
          <w:shd w:val="clear" w:color="auto" w:fill="FFFFFF"/>
        </w:rPr>
        <w:t xml:space="preserve">art 20,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alin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8 din OUG 40/2015: “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În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termen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de maximum 10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zile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lucrătoare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de la data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încasării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sumelor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virate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către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autoritatea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de management conform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alin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. (5),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beneficiarii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au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obligația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de a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depune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cererea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rambursare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aferentă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cererii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plată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la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organismul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intermediar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>/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autoritatea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de management,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în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care sunt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incluse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sumele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din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facturile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decontate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prin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cererea</w:t>
      </w:r>
      <w:proofErr w:type="spellEnd"/>
      <w:r w:rsidRPr="006B08A4">
        <w:rPr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Pr="006B08A4">
        <w:rPr>
          <w:color w:val="333333"/>
          <w:sz w:val="28"/>
          <w:szCs w:val="28"/>
          <w:shd w:val="clear" w:color="auto" w:fill="FFFFFF"/>
        </w:rPr>
        <w:t>plată</w:t>
      </w:r>
      <w:proofErr w:type="spellEnd"/>
      <w:r w:rsidR="00842FE7" w:rsidRPr="006B08A4">
        <w:rPr>
          <w:color w:val="333333"/>
          <w:sz w:val="28"/>
          <w:szCs w:val="28"/>
          <w:shd w:val="clear" w:color="auto" w:fill="FFFFFF"/>
        </w:rPr>
        <w:t>”</w:t>
      </w:r>
      <w:r w:rsidRPr="006B08A4">
        <w:rPr>
          <w:color w:val="333333"/>
          <w:sz w:val="28"/>
          <w:szCs w:val="28"/>
          <w:shd w:val="clear" w:color="auto" w:fill="FFFFFF"/>
        </w:rPr>
        <w:t>. </w:t>
      </w:r>
    </w:p>
    <w:p w:rsidR="00393700" w:rsidRPr="00207F08" w:rsidRDefault="00393700" w:rsidP="00207F08">
      <w:pPr>
        <w:pStyle w:val="Listparagraf"/>
        <w:numPr>
          <w:ilvl w:val="0"/>
          <w:numId w:val="5"/>
        </w:numPr>
        <w:ind w:left="1418" w:hanging="426"/>
        <w:jc w:val="both"/>
        <w:rPr>
          <w:sz w:val="28"/>
          <w:szCs w:val="28"/>
        </w:rPr>
      </w:pPr>
      <w:proofErr w:type="spellStart"/>
      <w:r w:rsidRPr="00207F08">
        <w:rPr>
          <w:sz w:val="28"/>
          <w:szCs w:val="28"/>
        </w:rPr>
        <w:t>Contractul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finantare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incheiat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dvs</w:t>
      </w:r>
      <w:proofErr w:type="spellEnd"/>
      <w:r w:rsidRPr="00207F08">
        <w:rPr>
          <w:sz w:val="28"/>
          <w:szCs w:val="28"/>
        </w:rPr>
        <w:t xml:space="preserve">, </w:t>
      </w:r>
      <w:proofErr w:type="spellStart"/>
      <w:r w:rsidRPr="00207F08">
        <w:rPr>
          <w:sz w:val="28"/>
          <w:szCs w:val="28"/>
        </w:rPr>
        <w:t>Anexa</w:t>
      </w:r>
      <w:proofErr w:type="spellEnd"/>
      <w:r w:rsidRPr="00207F08">
        <w:rPr>
          <w:sz w:val="28"/>
          <w:szCs w:val="28"/>
        </w:rPr>
        <w:t xml:space="preserve"> 6-Conditii de </w:t>
      </w:r>
      <w:proofErr w:type="spellStart"/>
      <w:r w:rsidRPr="00207F08">
        <w:rPr>
          <w:sz w:val="28"/>
          <w:szCs w:val="28"/>
        </w:rPr>
        <w:t>rambursare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si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plata</w:t>
      </w:r>
      <w:proofErr w:type="spellEnd"/>
      <w:r w:rsidRPr="00207F08">
        <w:rPr>
          <w:sz w:val="28"/>
          <w:szCs w:val="28"/>
        </w:rPr>
        <w:t xml:space="preserve"> a </w:t>
      </w:r>
      <w:proofErr w:type="spellStart"/>
      <w:r w:rsidRPr="00207F08">
        <w:rPr>
          <w:sz w:val="28"/>
          <w:szCs w:val="28"/>
        </w:rPr>
        <w:t>cheltuielilor</w:t>
      </w:r>
      <w:proofErr w:type="spellEnd"/>
      <w:r w:rsidRPr="00207F08">
        <w:rPr>
          <w:sz w:val="28"/>
          <w:szCs w:val="28"/>
        </w:rPr>
        <w:t xml:space="preserve">, </w:t>
      </w:r>
      <w:proofErr w:type="spellStart"/>
      <w:r w:rsidRPr="00207F08">
        <w:rPr>
          <w:sz w:val="28"/>
          <w:szCs w:val="28"/>
        </w:rPr>
        <w:t>Secţiunea</w:t>
      </w:r>
      <w:proofErr w:type="spellEnd"/>
      <w:r w:rsidRPr="00207F08">
        <w:rPr>
          <w:sz w:val="28"/>
          <w:szCs w:val="28"/>
        </w:rPr>
        <w:t xml:space="preserve"> II – </w:t>
      </w:r>
      <w:proofErr w:type="spellStart"/>
      <w:r w:rsidRPr="00207F08">
        <w:rPr>
          <w:sz w:val="28"/>
          <w:szCs w:val="28"/>
        </w:rPr>
        <w:t>Cererile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rambursare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aferente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cererilor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plată</w:t>
      </w:r>
      <w:proofErr w:type="spellEnd"/>
      <w:r w:rsidRPr="00207F08">
        <w:rPr>
          <w:sz w:val="28"/>
          <w:szCs w:val="28"/>
        </w:rPr>
        <w:t xml:space="preserve"> (CRP), art. (2)- </w:t>
      </w:r>
      <w:proofErr w:type="spellStart"/>
      <w:r w:rsidRPr="00207F08">
        <w:rPr>
          <w:sz w:val="28"/>
          <w:szCs w:val="28"/>
        </w:rPr>
        <w:t>În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termenul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prevăzut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legislația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în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vigoare</w:t>
      </w:r>
      <w:proofErr w:type="spellEnd"/>
      <w:r w:rsidRPr="00207F08">
        <w:rPr>
          <w:sz w:val="28"/>
          <w:szCs w:val="28"/>
        </w:rPr>
        <w:t xml:space="preserve"> de la data </w:t>
      </w:r>
      <w:proofErr w:type="spellStart"/>
      <w:r w:rsidRPr="00207F08">
        <w:rPr>
          <w:sz w:val="28"/>
          <w:szCs w:val="28"/>
        </w:rPr>
        <w:t>încasării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sumelor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virate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către</w:t>
      </w:r>
      <w:proofErr w:type="spellEnd"/>
      <w:r w:rsidRPr="00207F08">
        <w:rPr>
          <w:sz w:val="28"/>
          <w:szCs w:val="28"/>
        </w:rPr>
        <w:t xml:space="preserve"> AM, </w:t>
      </w:r>
      <w:proofErr w:type="spellStart"/>
      <w:r w:rsidRPr="00207F08">
        <w:rPr>
          <w:sz w:val="28"/>
          <w:szCs w:val="28"/>
        </w:rPr>
        <w:t>în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conformitate</w:t>
      </w:r>
      <w:proofErr w:type="spellEnd"/>
      <w:r w:rsidRPr="00207F08">
        <w:rPr>
          <w:sz w:val="28"/>
          <w:szCs w:val="28"/>
        </w:rPr>
        <w:t xml:space="preserve"> cu </w:t>
      </w:r>
      <w:proofErr w:type="spellStart"/>
      <w:r w:rsidRPr="00207F08">
        <w:rPr>
          <w:sz w:val="28"/>
          <w:szCs w:val="28"/>
        </w:rPr>
        <w:t>alin</w:t>
      </w:r>
      <w:proofErr w:type="spellEnd"/>
      <w:r w:rsidRPr="00207F08">
        <w:rPr>
          <w:sz w:val="28"/>
          <w:szCs w:val="28"/>
        </w:rPr>
        <w:t xml:space="preserve">. (1) al </w:t>
      </w:r>
      <w:proofErr w:type="spellStart"/>
      <w:r w:rsidRPr="00207F08">
        <w:rPr>
          <w:sz w:val="28"/>
          <w:szCs w:val="28"/>
        </w:rPr>
        <w:t>secţiunii</w:t>
      </w:r>
      <w:proofErr w:type="spellEnd"/>
      <w:r w:rsidRPr="00207F08">
        <w:rPr>
          <w:sz w:val="28"/>
          <w:szCs w:val="28"/>
        </w:rPr>
        <w:t xml:space="preserve"> I din </w:t>
      </w:r>
      <w:proofErr w:type="spellStart"/>
      <w:r w:rsidRPr="00207F08">
        <w:rPr>
          <w:sz w:val="28"/>
          <w:szCs w:val="28"/>
        </w:rPr>
        <w:t>prezenta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anexă</w:t>
      </w:r>
      <w:proofErr w:type="spellEnd"/>
      <w:r w:rsidRPr="00207F08">
        <w:rPr>
          <w:sz w:val="28"/>
          <w:szCs w:val="28"/>
        </w:rPr>
        <w:t xml:space="preserve">, </w:t>
      </w:r>
      <w:proofErr w:type="spellStart"/>
      <w:r w:rsidRPr="00207F08">
        <w:rPr>
          <w:sz w:val="28"/>
          <w:szCs w:val="28"/>
        </w:rPr>
        <w:t>Beneficiarul</w:t>
      </w:r>
      <w:proofErr w:type="spellEnd"/>
      <w:r w:rsidRPr="00207F08">
        <w:rPr>
          <w:sz w:val="28"/>
          <w:szCs w:val="28"/>
        </w:rPr>
        <w:t xml:space="preserve"> are </w:t>
      </w:r>
      <w:proofErr w:type="spellStart"/>
      <w:r w:rsidRPr="00207F08">
        <w:rPr>
          <w:sz w:val="28"/>
          <w:szCs w:val="28"/>
        </w:rPr>
        <w:t>obligația</w:t>
      </w:r>
      <w:proofErr w:type="spellEnd"/>
      <w:r w:rsidRPr="00207F08">
        <w:rPr>
          <w:sz w:val="28"/>
          <w:szCs w:val="28"/>
        </w:rPr>
        <w:t xml:space="preserve"> de a </w:t>
      </w:r>
      <w:proofErr w:type="spellStart"/>
      <w:r w:rsidRPr="00207F08">
        <w:rPr>
          <w:sz w:val="28"/>
          <w:szCs w:val="28"/>
        </w:rPr>
        <w:t>depune</w:t>
      </w:r>
      <w:proofErr w:type="spellEnd"/>
      <w:r w:rsidRPr="00207F08">
        <w:rPr>
          <w:sz w:val="28"/>
          <w:szCs w:val="28"/>
        </w:rPr>
        <w:t xml:space="preserve"> la OI o </w:t>
      </w:r>
      <w:proofErr w:type="spellStart"/>
      <w:r w:rsidRPr="00207F08">
        <w:rPr>
          <w:sz w:val="28"/>
          <w:szCs w:val="28"/>
        </w:rPr>
        <w:t>cerere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rambursare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aferenta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cererii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plată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în</w:t>
      </w:r>
      <w:proofErr w:type="spellEnd"/>
      <w:r w:rsidRPr="00207F08">
        <w:rPr>
          <w:sz w:val="28"/>
          <w:szCs w:val="28"/>
        </w:rPr>
        <w:t xml:space="preserve"> care sunt </w:t>
      </w:r>
      <w:proofErr w:type="spellStart"/>
      <w:r w:rsidRPr="00207F08">
        <w:rPr>
          <w:sz w:val="28"/>
          <w:szCs w:val="28"/>
        </w:rPr>
        <w:t>incluse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numai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facturile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decontate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prin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cererea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plată</w:t>
      </w:r>
      <w:proofErr w:type="spellEnd"/>
      <w:r w:rsidRPr="00207F08">
        <w:rPr>
          <w:sz w:val="28"/>
          <w:szCs w:val="28"/>
        </w:rPr>
        <w:t xml:space="preserve">. </w:t>
      </w:r>
      <w:proofErr w:type="spellStart"/>
      <w:r w:rsidRPr="00207F08">
        <w:rPr>
          <w:sz w:val="28"/>
          <w:szCs w:val="28"/>
        </w:rPr>
        <w:t>În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cazul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proiectelor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implementate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în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parteneriat</w:t>
      </w:r>
      <w:proofErr w:type="spellEnd"/>
      <w:r w:rsidRPr="00207F08">
        <w:rPr>
          <w:sz w:val="28"/>
          <w:szCs w:val="28"/>
        </w:rPr>
        <w:t xml:space="preserve">, </w:t>
      </w:r>
      <w:proofErr w:type="spellStart"/>
      <w:r w:rsidRPr="00207F08">
        <w:rPr>
          <w:sz w:val="28"/>
          <w:szCs w:val="28"/>
        </w:rPr>
        <w:t>cererea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rambursare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centralizată</w:t>
      </w:r>
      <w:proofErr w:type="spellEnd"/>
      <w:r w:rsidRPr="00207F08">
        <w:rPr>
          <w:sz w:val="28"/>
          <w:szCs w:val="28"/>
        </w:rPr>
        <w:t xml:space="preserve"> la </w:t>
      </w:r>
      <w:proofErr w:type="spellStart"/>
      <w:r w:rsidRPr="00207F08">
        <w:rPr>
          <w:sz w:val="28"/>
          <w:szCs w:val="28"/>
        </w:rPr>
        <w:t>nivel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proiect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va</w:t>
      </w:r>
      <w:proofErr w:type="spellEnd"/>
      <w:r w:rsidRPr="00207F08">
        <w:rPr>
          <w:sz w:val="28"/>
          <w:szCs w:val="28"/>
        </w:rPr>
        <w:t xml:space="preserve"> fi </w:t>
      </w:r>
      <w:proofErr w:type="spellStart"/>
      <w:r w:rsidRPr="00207F08">
        <w:rPr>
          <w:sz w:val="28"/>
          <w:szCs w:val="28"/>
        </w:rPr>
        <w:t>depusă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în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termenul</w:t>
      </w:r>
      <w:proofErr w:type="spellEnd"/>
      <w:r w:rsidRPr="00207F08">
        <w:rPr>
          <w:sz w:val="28"/>
          <w:szCs w:val="28"/>
        </w:rPr>
        <w:t xml:space="preserve"> anterior </w:t>
      </w:r>
      <w:proofErr w:type="spellStart"/>
      <w:r w:rsidRPr="00207F08">
        <w:rPr>
          <w:sz w:val="28"/>
          <w:szCs w:val="28"/>
        </w:rPr>
        <w:t>menționat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către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liderul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parteneriat</w:t>
      </w:r>
      <w:proofErr w:type="spellEnd"/>
      <w:r w:rsidRPr="00207F08">
        <w:rPr>
          <w:sz w:val="28"/>
          <w:szCs w:val="28"/>
        </w:rPr>
        <w:t>.</w:t>
      </w:r>
      <w:r w:rsidR="00207F08" w:rsidRPr="00207F08">
        <w:rPr>
          <w:sz w:val="28"/>
          <w:szCs w:val="28"/>
        </w:rPr>
        <w:t xml:space="preserve"> </w:t>
      </w:r>
      <w:r w:rsidR="006B08A4" w:rsidRPr="00207F08">
        <w:rPr>
          <w:sz w:val="28"/>
          <w:szCs w:val="28"/>
        </w:rPr>
        <w:t xml:space="preserve"> </w:t>
      </w:r>
      <w:r w:rsidRPr="00207F08">
        <w:rPr>
          <w:sz w:val="28"/>
          <w:szCs w:val="28"/>
        </w:rPr>
        <w:t xml:space="preserve">De </w:t>
      </w:r>
      <w:proofErr w:type="spellStart"/>
      <w:r w:rsidRPr="00207F08">
        <w:rPr>
          <w:sz w:val="28"/>
          <w:szCs w:val="28"/>
        </w:rPr>
        <w:t>asemenea</w:t>
      </w:r>
      <w:proofErr w:type="spellEnd"/>
      <w:r w:rsidRPr="00207F08">
        <w:rPr>
          <w:sz w:val="28"/>
          <w:szCs w:val="28"/>
        </w:rPr>
        <w:t xml:space="preserve">, conform </w:t>
      </w:r>
      <w:proofErr w:type="spellStart"/>
      <w:r w:rsidRPr="00207F08">
        <w:rPr>
          <w:sz w:val="28"/>
          <w:szCs w:val="28"/>
        </w:rPr>
        <w:t>contractului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finantare</w:t>
      </w:r>
      <w:proofErr w:type="spellEnd"/>
      <w:r w:rsidRPr="00207F08">
        <w:rPr>
          <w:sz w:val="28"/>
          <w:szCs w:val="28"/>
        </w:rPr>
        <w:t xml:space="preserve">, </w:t>
      </w:r>
      <w:proofErr w:type="spellStart"/>
      <w:r w:rsidRPr="00207F08">
        <w:rPr>
          <w:sz w:val="28"/>
          <w:szCs w:val="28"/>
        </w:rPr>
        <w:t>Secţiunea</w:t>
      </w:r>
      <w:proofErr w:type="spellEnd"/>
      <w:r w:rsidRPr="00207F08">
        <w:rPr>
          <w:sz w:val="28"/>
          <w:szCs w:val="28"/>
        </w:rPr>
        <w:t xml:space="preserve"> II – </w:t>
      </w:r>
      <w:proofErr w:type="spellStart"/>
      <w:r w:rsidRPr="00207F08">
        <w:rPr>
          <w:sz w:val="28"/>
          <w:szCs w:val="28"/>
        </w:rPr>
        <w:t>Cererile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rambursare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aferente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cererilor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plată</w:t>
      </w:r>
      <w:proofErr w:type="spellEnd"/>
      <w:r w:rsidRPr="00207F08">
        <w:rPr>
          <w:sz w:val="28"/>
          <w:szCs w:val="28"/>
        </w:rPr>
        <w:t xml:space="preserve"> (CRP), art. (3) - </w:t>
      </w:r>
      <w:proofErr w:type="spellStart"/>
      <w:r w:rsidRPr="00207F08">
        <w:rPr>
          <w:sz w:val="28"/>
          <w:szCs w:val="28"/>
        </w:rPr>
        <w:t>Nerespectarea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prevederilor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alin</w:t>
      </w:r>
      <w:proofErr w:type="spellEnd"/>
      <w:r w:rsidRPr="00207F08">
        <w:rPr>
          <w:sz w:val="28"/>
          <w:szCs w:val="28"/>
        </w:rPr>
        <w:t xml:space="preserve">. (2) al </w:t>
      </w:r>
      <w:proofErr w:type="spellStart"/>
      <w:r w:rsidRPr="00207F08">
        <w:rPr>
          <w:sz w:val="28"/>
          <w:szCs w:val="28"/>
        </w:rPr>
        <w:t>prezentei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secțiuni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către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beneficiar</w:t>
      </w:r>
      <w:proofErr w:type="spellEnd"/>
      <w:r w:rsidRPr="00207F08">
        <w:rPr>
          <w:sz w:val="28"/>
          <w:szCs w:val="28"/>
        </w:rPr>
        <w:t>/</w:t>
      </w:r>
      <w:proofErr w:type="spellStart"/>
      <w:r w:rsidRPr="00207F08">
        <w:rPr>
          <w:sz w:val="28"/>
          <w:szCs w:val="28"/>
        </w:rPr>
        <w:t>lider</w:t>
      </w:r>
      <w:proofErr w:type="spellEnd"/>
      <w:r w:rsidRPr="00207F08">
        <w:rPr>
          <w:sz w:val="28"/>
          <w:szCs w:val="28"/>
        </w:rPr>
        <w:t xml:space="preserve"> de </w:t>
      </w:r>
      <w:proofErr w:type="spellStart"/>
      <w:r w:rsidRPr="00207F08">
        <w:rPr>
          <w:sz w:val="28"/>
          <w:szCs w:val="28"/>
        </w:rPr>
        <w:t>parteneriat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constituie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încălcarea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contractului</w:t>
      </w:r>
      <w:proofErr w:type="spellEnd"/>
      <w:r w:rsidRPr="00207F08">
        <w:rPr>
          <w:sz w:val="28"/>
          <w:szCs w:val="28"/>
        </w:rPr>
        <w:t xml:space="preserve">, AM </w:t>
      </w:r>
      <w:proofErr w:type="spellStart"/>
      <w:r w:rsidRPr="00207F08">
        <w:rPr>
          <w:sz w:val="28"/>
          <w:szCs w:val="28"/>
        </w:rPr>
        <w:t>putând</w:t>
      </w:r>
      <w:proofErr w:type="spellEnd"/>
      <w:r w:rsidRPr="00207F08">
        <w:rPr>
          <w:sz w:val="28"/>
          <w:szCs w:val="28"/>
        </w:rPr>
        <w:t xml:space="preserve"> decide </w:t>
      </w:r>
      <w:proofErr w:type="spellStart"/>
      <w:r w:rsidRPr="00207F08">
        <w:rPr>
          <w:sz w:val="28"/>
          <w:szCs w:val="28"/>
        </w:rPr>
        <w:t>rezilierea</w:t>
      </w:r>
      <w:proofErr w:type="spellEnd"/>
      <w:r w:rsidRPr="00207F08">
        <w:rPr>
          <w:sz w:val="28"/>
          <w:szCs w:val="28"/>
        </w:rPr>
        <w:t xml:space="preserve"> </w:t>
      </w:r>
      <w:proofErr w:type="spellStart"/>
      <w:r w:rsidRPr="00207F08">
        <w:rPr>
          <w:sz w:val="28"/>
          <w:szCs w:val="28"/>
        </w:rPr>
        <w:t>acestuia</w:t>
      </w:r>
      <w:proofErr w:type="spellEnd"/>
      <w:r w:rsidRPr="00207F08">
        <w:rPr>
          <w:sz w:val="28"/>
          <w:szCs w:val="28"/>
        </w:rPr>
        <w:t>.</w:t>
      </w:r>
    </w:p>
    <w:p w:rsidR="006B08A4" w:rsidRPr="006B08A4" w:rsidRDefault="006B08A4" w:rsidP="00536D90">
      <w:pPr>
        <w:ind w:firstLine="360"/>
        <w:jc w:val="both"/>
        <w:rPr>
          <w:b/>
          <w:sz w:val="28"/>
          <w:szCs w:val="28"/>
        </w:rPr>
      </w:pPr>
    </w:p>
    <w:p w:rsidR="00AE3F56" w:rsidRPr="006B08A4" w:rsidRDefault="00536D90" w:rsidP="00207F08">
      <w:pPr>
        <w:ind w:left="426" w:hanging="66"/>
        <w:jc w:val="both"/>
        <w:rPr>
          <w:b/>
          <w:sz w:val="28"/>
          <w:szCs w:val="28"/>
        </w:rPr>
      </w:pPr>
      <w:r w:rsidRPr="006B08A4">
        <w:rPr>
          <w:b/>
          <w:sz w:val="28"/>
          <w:szCs w:val="28"/>
        </w:rPr>
        <w:t xml:space="preserve">b. </w:t>
      </w:r>
      <w:proofErr w:type="spellStart"/>
      <w:r w:rsidRPr="006B08A4">
        <w:rPr>
          <w:b/>
          <w:sz w:val="28"/>
          <w:szCs w:val="28"/>
        </w:rPr>
        <w:t>Referitor</w:t>
      </w:r>
      <w:proofErr w:type="spellEnd"/>
      <w:r w:rsidRPr="006B08A4">
        <w:rPr>
          <w:b/>
          <w:sz w:val="28"/>
          <w:szCs w:val="28"/>
        </w:rPr>
        <w:t xml:space="preserve"> la </w:t>
      </w:r>
      <w:proofErr w:type="spellStart"/>
      <w:r w:rsidRPr="006B08A4">
        <w:rPr>
          <w:b/>
          <w:sz w:val="28"/>
          <w:szCs w:val="28"/>
        </w:rPr>
        <w:t>obligatia</w:t>
      </w:r>
      <w:proofErr w:type="spellEnd"/>
      <w:r w:rsidRPr="006B08A4">
        <w:rPr>
          <w:b/>
          <w:sz w:val="28"/>
          <w:szCs w:val="28"/>
        </w:rPr>
        <w:t xml:space="preserve"> </w:t>
      </w:r>
      <w:proofErr w:type="spellStart"/>
      <w:r w:rsidRPr="006B08A4">
        <w:rPr>
          <w:b/>
          <w:sz w:val="28"/>
          <w:szCs w:val="28"/>
        </w:rPr>
        <w:t>efe</w:t>
      </w:r>
      <w:r w:rsidR="00AE3F56" w:rsidRPr="006B08A4">
        <w:rPr>
          <w:b/>
          <w:sz w:val="28"/>
          <w:szCs w:val="28"/>
        </w:rPr>
        <w:t>ctuarii</w:t>
      </w:r>
      <w:proofErr w:type="spellEnd"/>
      <w:r w:rsidR="00AE3F56" w:rsidRPr="006B08A4">
        <w:rPr>
          <w:b/>
          <w:sz w:val="28"/>
          <w:szCs w:val="28"/>
        </w:rPr>
        <w:t xml:space="preserve"> de </w:t>
      </w:r>
      <w:proofErr w:type="spellStart"/>
      <w:r w:rsidR="00AE3F56" w:rsidRPr="006B08A4">
        <w:rPr>
          <w:b/>
          <w:sz w:val="28"/>
          <w:szCs w:val="28"/>
        </w:rPr>
        <w:t>plati</w:t>
      </w:r>
      <w:proofErr w:type="spellEnd"/>
      <w:r w:rsidR="00AE3F56" w:rsidRPr="006B08A4">
        <w:rPr>
          <w:b/>
          <w:sz w:val="28"/>
          <w:szCs w:val="28"/>
        </w:rPr>
        <w:t xml:space="preserve"> in </w:t>
      </w:r>
      <w:proofErr w:type="spellStart"/>
      <w:r w:rsidR="00AE3F56" w:rsidRPr="006B08A4">
        <w:rPr>
          <w:b/>
          <w:sz w:val="28"/>
          <w:szCs w:val="28"/>
        </w:rPr>
        <w:t>termen</w:t>
      </w:r>
      <w:proofErr w:type="spellEnd"/>
      <w:r w:rsidR="00AE3F56" w:rsidRPr="006B08A4">
        <w:rPr>
          <w:b/>
          <w:sz w:val="28"/>
          <w:szCs w:val="28"/>
        </w:rPr>
        <w:t xml:space="preserve"> de 5 </w:t>
      </w:r>
      <w:proofErr w:type="spellStart"/>
      <w:r w:rsidR="00AE3F56" w:rsidRPr="006B08A4">
        <w:rPr>
          <w:b/>
          <w:sz w:val="28"/>
          <w:szCs w:val="28"/>
        </w:rPr>
        <w:t>zile</w:t>
      </w:r>
      <w:proofErr w:type="spellEnd"/>
      <w:r w:rsidR="00AE3F56" w:rsidRPr="006B08A4">
        <w:rPr>
          <w:b/>
          <w:sz w:val="28"/>
          <w:szCs w:val="28"/>
        </w:rPr>
        <w:t xml:space="preserve"> </w:t>
      </w:r>
      <w:proofErr w:type="spellStart"/>
      <w:r w:rsidR="00AE3F56" w:rsidRPr="006B08A4">
        <w:rPr>
          <w:b/>
          <w:sz w:val="28"/>
          <w:szCs w:val="28"/>
        </w:rPr>
        <w:t>lucratoare</w:t>
      </w:r>
      <w:proofErr w:type="spellEnd"/>
      <w:r w:rsidR="00AE3F56" w:rsidRPr="006B08A4">
        <w:rPr>
          <w:b/>
          <w:sz w:val="28"/>
          <w:szCs w:val="28"/>
        </w:rPr>
        <w:t xml:space="preserve"> de la data </w:t>
      </w:r>
      <w:proofErr w:type="spellStart"/>
      <w:r w:rsidR="00AE3F56" w:rsidRPr="006B08A4">
        <w:rPr>
          <w:b/>
          <w:sz w:val="28"/>
          <w:szCs w:val="28"/>
        </w:rPr>
        <w:t>incasarii</w:t>
      </w:r>
      <w:proofErr w:type="spellEnd"/>
      <w:r w:rsidR="00AE3F56" w:rsidRPr="006B08A4">
        <w:rPr>
          <w:b/>
          <w:sz w:val="28"/>
          <w:szCs w:val="28"/>
        </w:rPr>
        <w:t xml:space="preserve"> </w:t>
      </w:r>
      <w:proofErr w:type="spellStart"/>
      <w:r w:rsidR="00AE3F56" w:rsidRPr="006B08A4">
        <w:rPr>
          <w:b/>
          <w:sz w:val="28"/>
          <w:szCs w:val="28"/>
        </w:rPr>
        <w:t>sumelor</w:t>
      </w:r>
      <w:proofErr w:type="spellEnd"/>
      <w:r w:rsidR="00AE3F56" w:rsidRPr="006B08A4">
        <w:rPr>
          <w:b/>
          <w:sz w:val="28"/>
          <w:szCs w:val="28"/>
        </w:rPr>
        <w:t xml:space="preserve"> de la AM POR </w:t>
      </w:r>
      <w:proofErr w:type="spellStart"/>
      <w:r w:rsidR="00AE3F56" w:rsidRPr="006B08A4">
        <w:rPr>
          <w:b/>
          <w:sz w:val="28"/>
          <w:szCs w:val="28"/>
        </w:rPr>
        <w:t>pentru</w:t>
      </w:r>
      <w:proofErr w:type="spellEnd"/>
      <w:r w:rsidR="00AE3F56" w:rsidRPr="006B08A4">
        <w:rPr>
          <w:b/>
          <w:sz w:val="28"/>
          <w:szCs w:val="28"/>
        </w:rPr>
        <w:t xml:space="preserve"> </w:t>
      </w:r>
      <w:proofErr w:type="spellStart"/>
      <w:r w:rsidR="00AE3F56" w:rsidRPr="006B08A4">
        <w:rPr>
          <w:b/>
          <w:sz w:val="28"/>
          <w:szCs w:val="28"/>
        </w:rPr>
        <w:t>facturile</w:t>
      </w:r>
      <w:proofErr w:type="spellEnd"/>
      <w:r w:rsidR="00AE3F56" w:rsidRPr="006B08A4">
        <w:rPr>
          <w:b/>
          <w:sz w:val="28"/>
          <w:szCs w:val="28"/>
        </w:rPr>
        <w:t xml:space="preserve"> </w:t>
      </w:r>
      <w:proofErr w:type="spellStart"/>
      <w:r w:rsidR="00AE3F56" w:rsidRPr="006B08A4">
        <w:rPr>
          <w:b/>
          <w:sz w:val="28"/>
          <w:szCs w:val="28"/>
        </w:rPr>
        <w:t>inscrise</w:t>
      </w:r>
      <w:proofErr w:type="spellEnd"/>
      <w:r w:rsidR="00AE3F56" w:rsidRPr="006B08A4">
        <w:rPr>
          <w:b/>
          <w:sz w:val="28"/>
          <w:szCs w:val="28"/>
        </w:rPr>
        <w:t xml:space="preserve"> in </w:t>
      </w:r>
      <w:proofErr w:type="spellStart"/>
      <w:r w:rsidR="00AE3F56" w:rsidRPr="006B08A4">
        <w:rPr>
          <w:b/>
          <w:sz w:val="28"/>
          <w:szCs w:val="28"/>
        </w:rPr>
        <w:t>Notificarea</w:t>
      </w:r>
      <w:proofErr w:type="spellEnd"/>
      <w:r w:rsidR="00AE3F56" w:rsidRPr="006B08A4">
        <w:rPr>
          <w:b/>
          <w:sz w:val="28"/>
          <w:szCs w:val="28"/>
        </w:rPr>
        <w:t xml:space="preserve"> </w:t>
      </w:r>
      <w:proofErr w:type="spellStart"/>
      <w:r w:rsidR="00AE3F56" w:rsidRPr="006B08A4">
        <w:rPr>
          <w:b/>
          <w:sz w:val="28"/>
          <w:szCs w:val="28"/>
        </w:rPr>
        <w:t>aferenta</w:t>
      </w:r>
      <w:proofErr w:type="spellEnd"/>
      <w:r w:rsidR="00AE3F56" w:rsidRPr="006B08A4">
        <w:rPr>
          <w:b/>
          <w:sz w:val="28"/>
          <w:szCs w:val="28"/>
        </w:rPr>
        <w:t xml:space="preserve"> </w:t>
      </w:r>
      <w:proofErr w:type="spellStart"/>
      <w:r w:rsidR="00AE3F56" w:rsidRPr="006B08A4">
        <w:rPr>
          <w:b/>
          <w:sz w:val="28"/>
          <w:szCs w:val="28"/>
        </w:rPr>
        <w:t>unei</w:t>
      </w:r>
      <w:proofErr w:type="spellEnd"/>
      <w:r w:rsidR="00AE3F56" w:rsidRPr="006B08A4">
        <w:rPr>
          <w:b/>
          <w:sz w:val="28"/>
          <w:szCs w:val="28"/>
        </w:rPr>
        <w:t xml:space="preserve"> </w:t>
      </w:r>
      <w:proofErr w:type="spellStart"/>
      <w:r w:rsidR="00AE3F56" w:rsidRPr="006B08A4">
        <w:rPr>
          <w:b/>
          <w:sz w:val="28"/>
          <w:szCs w:val="28"/>
        </w:rPr>
        <w:t>cereri</w:t>
      </w:r>
      <w:proofErr w:type="spellEnd"/>
      <w:r w:rsidR="00AE3F56" w:rsidRPr="006B08A4">
        <w:rPr>
          <w:b/>
          <w:sz w:val="28"/>
          <w:szCs w:val="28"/>
        </w:rPr>
        <w:t xml:space="preserve"> de </w:t>
      </w:r>
      <w:proofErr w:type="spellStart"/>
      <w:r w:rsidR="00AE3F56" w:rsidRPr="006B08A4">
        <w:rPr>
          <w:b/>
          <w:sz w:val="28"/>
          <w:szCs w:val="28"/>
        </w:rPr>
        <w:t>plata</w:t>
      </w:r>
      <w:proofErr w:type="spellEnd"/>
      <w:r w:rsidR="00AE3F56" w:rsidRPr="006B08A4">
        <w:rPr>
          <w:b/>
          <w:sz w:val="28"/>
          <w:szCs w:val="28"/>
        </w:rPr>
        <w:t>:</w:t>
      </w:r>
    </w:p>
    <w:p w:rsidR="00AE3F56" w:rsidRPr="006B08A4" w:rsidRDefault="00AE3F56" w:rsidP="00536D90">
      <w:pPr>
        <w:ind w:firstLine="360"/>
        <w:jc w:val="both"/>
        <w:rPr>
          <w:b/>
          <w:sz w:val="28"/>
          <w:szCs w:val="28"/>
        </w:rPr>
      </w:pPr>
    </w:p>
    <w:p w:rsidR="00536D90" w:rsidRPr="006B08A4" w:rsidRDefault="00AE3F56" w:rsidP="00612405">
      <w:pPr>
        <w:ind w:firstLine="709"/>
        <w:jc w:val="both"/>
        <w:rPr>
          <w:b/>
          <w:sz w:val="28"/>
          <w:szCs w:val="28"/>
        </w:rPr>
      </w:pPr>
      <w:r w:rsidRPr="006B08A4">
        <w:rPr>
          <w:b/>
          <w:sz w:val="28"/>
          <w:szCs w:val="28"/>
        </w:rPr>
        <w:t xml:space="preserve">In </w:t>
      </w:r>
      <w:proofErr w:type="spellStart"/>
      <w:r w:rsidRPr="006B08A4">
        <w:rPr>
          <w:b/>
          <w:sz w:val="28"/>
          <w:szCs w:val="28"/>
        </w:rPr>
        <w:t>conformitate</w:t>
      </w:r>
      <w:proofErr w:type="spellEnd"/>
      <w:r w:rsidRPr="006B08A4">
        <w:rPr>
          <w:b/>
          <w:sz w:val="28"/>
          <w:szCs w:val="28"/>
        </w:rPr>
        <w:t xml:space="preserve"> cu: </w:t>
      </w:r>
      <w:r w:rsidR="00393700" w:rsidRPr="006B08A4">
        <w:rPr>
          <w:b/>
          <w:sz w:val="28"/>
          <w:szCs w:val="28"/>
        </w:rPr>
        <w:t xml:space="preserve"> </w:t>
      </w:r>
    </w:p>
    <w:p w:rsidR="00536D90" w:rsidRPr="006B08A4" w:rsidRDefault="00536D90" w:rsidP="00536D90">
      <w:pPr>
        <w:jc w:val="both"/>
        <w:rPr>
          <w:b/>
          <w:sz w:val="28"/>
          <w:szCs w:val="28"/>
        </w:rPr>
      </w:pPr>
    </w:p>
    <w:p w:rsidR="00393700" w:rsidRPr="006B08A4" w:rsidRDefault="00AE3F56" w:rsidP="00207F08">
      <w:pPr>
        <w:pStyle w:val="Listparagraf"/>
        <w:numPr>
          <w:ilvl w:val="0"/>
          <w:numId w:val="6"/>
        </w:numPr>
        <w:tabs>
          <w:tab w:val="left" w:pos="1276"/>
        </w:tabs>
        <w:ind w:left="1418" w:hanging="425"/>
        <w:jc w:val="both"/>
        <w:rPr>
          <w:sz w:val="28"/>
          <w:szCs w:val="28"/>
        </w:rPr>
      </w:pPr>
      <w:proofErr w:type="spellStart"/>
      <w:r w:rsidRPr="006B08A4">
        <w:rPr>
          <w:sz w:val="28"/>
          <w:szCs w:val="28"/>
        </w:rPr>
        <w:t>Contractul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finantare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incheiat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dvs</w:t>
      </w:r>
      <w:proofErr w:type="spellEnd"/>
      <w:r w:rsidRPr="006B08A4">
        <w:rPr>
          <w:sz w:val="28"/>
          <w:szCs w:val="28"/>
        </w:rPr>
        <w:t xml:space="preserve">, </w:t>
      </w:r>
      <w:proofErr w:type="spellStart"/>
      <w:r w:rsidRPr="006B08A4">
        <w:rPr>
          <w:sz w:val="28"/>
          <w:szCs w:val="28"/>
        </w:rPr>
        <w:t>Anexa</w:t>
      </w:r>
      <w:proofErr w:type="spellEnd"/>
      <w:r w:rsidRPr="006B08A4">
        <w:rPr>
          <w:sz w:val="28"/>
          <w:szCs w:val="28"/>
        </w:rPr>
        <w:t xml:space="preserve"> 6-Conditii de </w:t>
      </w:r>
      <w:proofErr w:type="spellStart"/>
      <w:r w:rsidRPr="006B08A4">
        <w:rPr>
          <w:sz w:val="28"/>
          <w:szCs w:val="28"/>
        </w:rPr>
        <w:t>rambursare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si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plata</w:t>
      </w:r>
      <w:proofErr w:type="spellEnd"/>
      <w:r w:rsidRPr="006B08A4">
        <w:rPr>
          <w:sz w:val="28"/>
          <w:szCs w:val="28"/>
        </w:rPr>
        <w:t xml:space="preserve"> a </w:t>
      </w:r>
      <w:proofErr w:type="spellStart"/>
      <w:r w:rsidRPr="006B08A4">
        <w:rPr>
          <w:sz w:val="28"/>
          <w:szCs w:val="28"/>
        </w:rPr>
        <w:t>cheltuielilor</w:t>
      </w:r>
      <w:proofErr w:type="spellEnd"/>
      <w:r w:rsidRPr="006B08A4">
        <w:rPr>
          <w:sz w:val="28"/>
          <w:szCs w:val="28"/>
        </w:rPr>
        <w:t xml:space="preserve">, </w:t>
      </w:r>
      <w:proofErr w:type="spellStart"/>
      <w:r w:rsidRPr="006B08A4">
        <w:rPr>
          <w:sz w:val="28"/>
          <w:szCs w:val="28"/>
        </w:rPr>
        <w:t>Secţiunea</w:t>
      </w:r>
      <w:proofErr w:type="spellEnd"/>
      <w:r w:rsidRPr="006B08A4">
        <w:rPr>
          <w:sz w:val="28"/>
          <w:szCs w:val="28"/>
        </w:rPr>
        <w:t xml:space="preserve"> - </w:t>
      </w:r>
      <w:proofErr w:type="spellStart"/>
      <w:r w:rsidRPr="006B08A4">
        <w:rPr>
          <w:sz w:val="28"/>
          <w:szCs w:val="28"/>
        </w:rPr>
        <w:t>Mecanismul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cererilor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plată</w:t>
      </w:r>
      <w:proofErr w:type="spellEnd"/>
      <w:r w:rsidRPr="006B08A4">
        <w:rPr>
          <w:sz w:val="28"/>
          <w:szCs w:val="28"/>
        </w:rPr>
        <w:t xml:space="preserve"> - </w:t>
      </w:r>
      <w:proofErr w:type="spellStart"/>
      <w:r w:rsidRPr="006B08A4">
        <w:rPr>
          <w:sz w:val="28"/>
          <w:szCs w:val="28"/>
        </w:rPr>
        <w:t>reglementat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prin</w:t>
      </w:r>
      <w:proofErr w:type="spellEnd"/>
      <w:r w:rsidRPr="006B08A4">
        <w:rPr>
          <w:sz w:val="28"/>
          <w:szCs w:val="28"/>
        </w:rPr>
        <w:t xml:space="preserve"> OUG nr. 40/2015 </w:t>
      </w:r>
      <w:proofErr w:type="spellStart"/>
      <w:r w:rsidRPr="006B08A4">
        <w:rPr>
          <w:sz w:val="28"/>
          <w:szCs w:val="28"/>
        </w:rPr>
        <w:t>privind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gestionarea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financiară</w:t>
      </w:r>
      <w:proofErr w:type="spellEnd"/>
      <w:r w:rsidRPr="006B08A4">
        <w:rPr>
          <w:sz w:val="28"/>
          <w:szCs w:val="28"/>
        </w:rPr>
        <w:t xml:space="preserve"> a </w:t>
      </w:r>
      <w:proofErr w:type="spellStart"/>
      <w:r w:rsidRPr="006B08A4">
        <w:rPr>
          <w:sz w:val="28"/>
          <w:szCs w:val="28"/>
        </w:rPr>
        <w:t>fondurilor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europene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pentru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perioada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programare</w:t>
      </w:r>
      <w:proofErr w:type="spellEnd"/>
      <w:r w:rsidRPr="006B08A4">
        <w:rPr>
          <w:sz w:val="28"/>
          <w:szCs w:val="28"/>
        </w:rPr>
        <w:t xml:space="preserve"> 2014-2020, art (12) - in </w:t>
      </w:r>
      <w:proofErr w:type="spellStart"/>
      <w:r w:rsidRPr="006B08A4">
        <w:rPr>
          <w:sz w:val="28"/>
          <w:szCs w:val="28"/>
        </w:rPr>
        <w:t>termen</w:t>
      </w:r>
      <w:proofErr w:type="spellEnd"/>
      <w:r w:rsidRPr="006B08A4">
        <w:rPr>
          <w:sz w:val="28"/>
          <w:szCs w:val="28"/>
        </w:rPr>
        <w:t xml:space="preserve"> de maximum 5 </w:t>
      </w:r>
      <w:proofErr w:type="spellStart"/>
      <w:r w:rsidRPr="006B08A4">
        <w:rPr>
          <w:sz w:val="28"/>
          <w:szCs w:val="28"/>
        </w:rPr>
        <w:t>zile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lucrătoare</w:t>
      </w:r>
      <w:proofErr w:type="spellEnd"/>
      <w:r w:rsidRPr="006B08A4">
        <w:rPr>
          <w:sz w:val="28"/>
          <w:szCs w:val="28"/>
        </w:rPr>
        <w:t xml:space="preserve"> de la </w:t>
      </w:r>
      <w:proofErr w:type="spellStart"/>
      <w:r w:rsidRPr="006B08A4">
        <w:rPr>
          <w:sz w:val="28"/>
          <w:szCs w:val="28"/>
        </w:rPr>
        <w:t>încasarea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sumelor</w:t>
      </w:r>
      <w:proofErr w:type="spellEnd"/>
      <w:r w:rsidRPr="006B08A4">
        <w:rPr>
          <w:sz w:val="28"/>
          <w:szCs w:val="28"/>
        </w:rPr>
        <w:t xml:space="preserve"> de la AM, </w:t>
      </w:r>
      <w:proofErr w:type="spellStart"/>
      <w:r w:rsidRPr="006B08A4">
        <w:rPr>
          <w:sz w:val="28"/>
          <w:szCs w:val="28"/>
        </w:rPr>
        <w:t>Beneficiarul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efectuează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plata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numai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pentru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facturile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înscrise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în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notificarea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menționată</w:t>
      </w:r>
      <w:proofErr w:type="spellEnd"/>
      <w:r w:rsidRPr="006B08A4">
        <w:rPr>
          <w:sz w:val="28"/>
          <w:szCs w:val="28"/>
        </w:rPr>
        <w:t xml:space="preserve"> la </w:t>
      </w:r>
      <w:proofErr w:type="spellStart"/>
      <w:r w:rsidRPr="006B08A4">
        <w:rPr>
          <w:sz w:val="28"/>
          <w:szCs w:val="28"/>
        </w:rPr>
        <w:t>alin</w:t>
      </w:r>
      <w:proofErr w:type="spellEnd"/>
      <w:r w:rsidRPr="006B08A4">
        <w:rPr>
          <w:sz w:val="28"/>
          <w:szCs w:val="28"/>
        </w:rPr>
        <w:t xml:space="preserve">. 11 al </w:t>
      </w:r>
      <w:proofErr w:type="spellStart"/>
      <w:r w:rsidRPr="006B08A4">
        <w:rPr>
          <w:sz w:val="28"/>
          <w:szCs w:val="28"/>
        </w:rPr>
        <w:t>prezentei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secţiuni</w:t>
      </w:r>
      <w:proofErr w:type="spellEnd"/>
      <w:r w:rsidRPr="006B08A4">
        <w:rPr>
          <w:sz w:val="28"/>
          <w:szCs w:val="28"/>
        </w:rPr>
        <w:t xml:space="preserve">. </w:t>
      </w:r>
      <w:proofErr w:type="spellStart"/>
      <w:r w:rsidRPr="006B08A4">
        <w:rPr>
          <w:sz w:val="28"/>
          <w:szCs w:val="28"/>
        </w:rPr>
        <w:t>Sumele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încasate</w:t>
      </w:r>
      <w:proofErr w:type="spellEnd"/>
      <w:r w:rsidRPr="006B08A4">
        <w:rPr>
          <w:sz w:val="28"/>
          <w:szCs w:val="28"/>
        </w:rPr>
        <w:t xml:space="preserve"> pe </w:t>
      </w:r>
      <w:proofErr w:type="spellStart"/>
      <w:r w:rsidRPr="006B08A4">
        <w:rPr>
          <w:sz w:val="28"/>
          <w:szCs w:val="28"/>
        </w:rPr>
        <w:t>baza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cererilor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plată</w:t>
      </w:r>
      <w:proofErr w:type="spellEnd"/>
      <w:r w:rsidRPr="006B08A4">
        <w:rPr>
          <w:sz w:val="28"/>
          <w:szCs w:val="28"/>
        </w:rPr>
        <w:t xml:space="preserve"> nu pot fi </w:t>
      </w:r>
      <w:proofErr w:type="spellStart"/>
      <w:r w:rsidRPr="006B08A4">
        <w:rPr>
          <w:sz w:val="28"/>
          <w:szCs w:val="28"/>
        </w:rPr>
        <w:t>utilizate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pentru</w:t>
      </w:r>
      <w:proofErr w:type="spellEnd"/>
      <w:r w:rsidRPr="006B08A4">
        <w:rPr>
          <w:sz w:val="28"/>
          <w:szCs w:val="28"/>
        </w:rPr>
        <w:t xml:space="preserve"> o </w:t>
      </w:r>
      <w:proofErr w:type="spellStart"/>
      <w:r w:rsidRPr="006B08A4">
        <w:rPr>
          <w:sz w:val="28"/>
          <w:szCs w:val="28"/>
        </w:rPr>
        <w:t>altă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destinație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decât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cea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pentru</w:t>
      </w:r>
      <w:proofErr w:type="spellEnd"/>
      <w:r w:rsidRPr="006B08A4">
        <w:rPr>
          <w:sz w:val="28"/>
          <w:szCs w:val="28"/>
        </w:rPr>
        <w:t xml:space="preserve"> care au </w:t>
      </w:r>
      <w:proofErr w:type="spellStart"/>
      <w:r w:rsidRPr="006B08A4">
        <w:rPr>
          <w:sz w:val="28"/>
          <w:szCs w:val="28"/>
        </w:rPr>
        <w:t>fost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acordate</w:t>
      </w:r>
      <w:proofErr w:type="spellEnd"/>
      <w:r w:rsidRPr="006B08A4">
        <w:rPr>
          <w:sz w:val="28"/>
          <w:szCs w:val="28"/>
        </w:rPr>
        <w:t>;</w:t>
      </w:r>
    </w:p>
    <w:p w:rsidR="00AE3F56" w:rsidRPr="006B08A4" w:rsidRDefault="00AE3F56" w:rsidP="00207F08">
      <w:pPr>
        <w:pStyle w:val="Listparagraf"/>
        <w:numPr>
          <w:ilvl w:val="0"/>
          <w:numId w:val="6"/>
        </w:numPr>
        <w:ind w:left="1418" w:hanging="425"/>
        <w:jc w:val="both"/>
        <w:rPr>
          <w:sz w:val="28"/>
          <w:szCs w:val="28"/>
        </w:rPr>
      </w:pPr>
      <w:proofErr w:type="spellStart"/>
      <w:r w:rsidRPr="006B08A4">
        <w:rPr>
          <w:sz w:val="28"/>
          <w:szCs w:val="28"/>
        </w:rPr>
        <w:t>Instructiunea</w:t>
      </w:r>
      <w:proofErr w:type="spellEnd"/>
      <w:r w:rsidRPr="006B08A4">
        <w:rPr>
          <w:sz w:val="28"/>
          <w:szCs w:val="28"/>
        </w:rPr>
        <w:t xml:space="preserve"> 41/2017, </w:t>
      </w:r>
      <w:proofErr w:type="spellStart"/>
      <w:r w:rsidRPr="006B08A4">
        <w:rPr>
          <w:sz w:val="28"/>
          <w:szCs w:val="28"/>
        </w:rPr>
        <w:t>sectiunea</w:t>
      </w:r>
      <w:proofErr w:type="spellEnd"/>
      <w:r w:rsidRPr="006B08A4">
        <w:rPr>
          <w:sz w:val="28"/>
          <w:szCs w:val="28"/>
        </w:rPr>
        <w:t xml:space="preserve"> II- </w:t>
      </w:r>
      <w:proofErr w:type="spellStart"/>
      <w:r w:rsidRPr="006B08A4">
        <w:rPr>
          <w:sz w:val="28"/>
          <w:szCs w:val="28"/>
        </w:rPr>
        <w:t>Depunerea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cererilor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rambursare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aferente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cererilor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plata</w:t>
      </w:r>
      <w:proofErr w:type="spellEnd"/>
      <w:r w:rsidRPr="006B08A4">
        <w:rPr>
          <w:sz w:val="28"/>
          <w:szCs w:val="28"/>
        </w:rPr>
        <w:t xml:space="preserve"> - “</w:t>
      </w:r>
      <w:proofErr w:type="spellStart"/>
      <w:r w:rsidRPr="006B08A4">
        <w:rPr>
          <w:sz w:val="28"/>
          <w:szCs w:val="28"/>
        </w:rPr>
        <w:t>Beneficiarii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efectueaza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plata</w:t>
      </w:r>
      <w:proofErr w:type="spellEnd"/>
      <w:r w:rsidRPr="006B08A4">
        <w:rPr>
          <w:sz w:val="28"/>
          <w:szCs w:val="28"/>
        </w:rPr>
        <w:t xml:space="preserve"> in </w:t>
      </w:r>
      <w:proofErr w:type="spellStart"/>
      <w:r w:rsidRPr="006B08A4">
        <w:rPr>
          <w:sz w:val="28"/>
          <w:szCs w:val="28"/>
        </w:rPr>
        <w:t>termen</w:t>
      </w:r>
      <w:proofErr w:type="spellEnd"/>
      <w:r w:rsidRPr="006B08A4">
        <w:rPr>
          <w:sz w:val="28"/>
          <w:szCs w:val="28"/>
        </w:rPr>
        <w:t xml:space="preserve"> de maxim 5 </w:t>
      </w:r>
      <w:proofErr w:type="spellStart"/>
      <w:r w:rsidRPr="006B08A4">
        <w:rPr>
          <w:sz w:val="28"/>
          <w:szCs w:val="28"/>
        </w:rPr>
        <w:t>zile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lucratoare</w:t>
      </w:r>
      <w:proofErr w:type="spellEnd"/>
      <w:r w:rsidRPr="006B08A4">
        <w:rPr>
          <w:sz w:val="28"/>
          <w:szCs w:val="28"/>
        </w:rPr>
        <w:t xml:space="preserve"> de la </w:t>
      </w:r>
      <w:proofErr w:type="spellStart"/>
      <w:r w:rsidRPr="006B08A4">
        <w:rPr>
          <w:sz w:val="28"/>
          <w:szCs w:val="28"/>
        </w:rPr>
        <w:t>incasarea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sumelor</w:t>
      </w:r>
      <w:proofErr w:type="spellEnd"/>
      <w:r w:rsidRPr="006B08A4">
        <w:rPr>
          <w:sz w:val="28"/>
          <w:szCs w:val="28"/>
        </w:rPr>
        <w:t xml:space="preserve"> de la AM POR </w:t>
      </w:r>
      <w:proofErr w:type="spellStart"/>
      <w:r w:rsidRPr="006B08A4">
        <w:rPr>
          <w:sz w:val="28"/>
          <w:szCs w:val="28"/>
        </w:rPr>
        <w:t>numai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pentru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facturile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inscrise</w:t>
      </w:r>
      <w:proofErr w:type="spellEnd"/>
      <w:r w:rsidRPr="006B08A4">
        <w:rPr>
          <w:sz w:val="28"/>
          <w:szCs w:val="28"/>
        </w:rPr>
        <w:t xml:space="preserve"> in </w:t>
      </w:r>
      <w:proofErr w:type="spellStart"/>
      <w:r w:rsidRPr="006B08A4">
        <w:rPr>
          <w:sz w:val="28"/>
          <w:szCs w:val="28"/>
        </w:rPr>
        <w:t>Notificarea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transmisa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catre</w:t>
      </w:r>
      <w:proofErr w:type="spellEnd"/>
      <w:r w:rsidRPr="006B08A4">
        <w:rPr>
          <w:sz w:val="28"/>
          <w:szCs w:val="28"/>
        </w:rPr>
        <w:t xml:space="preserve"> AM POR. </w:t>
      </w:r>
      <w:proofErr w:type="spellStart"/>
      <w:r w:rsidRPr="006B08A4">
        <w:rPr>
          <w:sz w:val="28"/>
          <w:szCs w:val="28"/>
        </w:rPr>
        <w:t>Sumele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incasate</w:t>
      </w:r>
      <w:proofErr w:type="spellEnd"/>
      <w:r w:rsidRPr="006B08A4">
        <w:rPr>
          <w:sz w:val="28"/>
          <w:szCs w:val="28"/>
        </w:rPr>
        <w:t xml:space="preserve"> pe </w:t>
      </w:r>
      <w:proofErr w:type="spellStart"/>
      <w:r w:rsidRPr="006B08A4">
        <w:rPr>
          <w:sz w:val="28"/>
          <w:szCs w:val="28"/>
        </w:rPr>
        <w:t>baza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cererilor</w:t>
      </w:r>
      <w:proofErr w:type="spellEnd"/>
      <w:r w:rsidRPr="006B08A4">
        <w:rPr>
          <w:sz w:val="28"/>
          <w:szCs w:val="28"/>
        </w:rPr>
        <w:t xml:space="preserve"> de </w:t>
      </w:r>
      <w:proofErr w:type="spellStart"/>
      <w:r w:rsidRPr="006B08A4">
        <w:rPr>
          <w:sz w:val="28"/>
          <w:szCs w:val="28"/>
        </w:rPr>
        <w:t>plata</w:t>
      </w:r>
      <w:proofErr w:type="spellEnd"/>
      <w:r w:rsidRPr="006B08A4">
        <w:rPr>
          <w:sz w:val="28"/>
          <w:szCs w:val="28"/>
        </w:rPr>
        <w:t xml:space="preserve"> nu pot fi </w:t>
      </w:r>
      <w:proofErr w:type="spellStart"/>
      <w:r w:rsidRPr="006B08A4">
        <w:rPr>
          <w:sz w:val="28"/>
          <w:szCs w:val="28"/>
        </w:rPr>
        <w:t>utilizate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pentru</w:t>
      </w:r>
      <w:proofErr w:type="spellEnd"/>
      <w:r w:rsidRPr="006B08A4">
        <w:rPr>
          <w:sz w:val="28"/>
          <w:szCs w:val="28"/>
        </w:rPr>
        <w:t xml:space="preserve"> o </w:t>
      </w:r>
      <w:proofErr w:type="spellStart"/>
      <w:r w:rsidRPr="006B08A4">
        <w:rPr>
          <w:sz w:val="28"/>
          <w:szCs w:val="28"/>
        </w:rPr>
        <w:t>alta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destinatie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decat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cea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pentru</w:t>
      </w:r>
      <w:proofErr w:type="spellEnd"/>
      <w:r w:rsidRPr="006B08A4">
        <w:rPr>
          <w:sz w:val="28"/>
          <w:szCs w:val="28"/>
        </w:rPr>
        <w:t xml:space="preserve"> care au </w:t>
      </w:r>
      <w:proofErr w:type="spellStart"/>
      <w:r w:rsidRPr="006B08A4">
        <w:rPr>
          <w:sz w:val="28"/>
          <w:szCs w:val="28"/>
        </w:rPr>
        <w:t>fost</w:t>
      </w:r>
      <w:proofErr w:type="spellEnd"/>
      <w:r w:rsidRPr="006B08A4">
        <w:rPr>
          <w:sz w:val="28"/>
          <w:szCs w:val="28"/>
        </w:rPr>
        <w:t xml:space="preserve"> </w:t>
      </w:r>
      <w:proofErr w:type="spellStart"/>
      <w:r w:rsidRPr="006B08A4">
        <w:rPr>
          <w:sz w:val="28"/>
          <w:szCs w:val="28"/>
        </w:rPr>
        <w:t>acordate</w:t>
      </w:r>
      <w:proofErr w:type="spellEnd"/>
      <w:r w:rsidRPr="006B08A4">
        <w:rPr>
          <w:sz w:val="28"/>
          <w:szCs w:val="28"/>
        </w:rPr>
        <w:t>.”</w:t>
      </w:r>
    </w:p>
    <w:p w:rsidR="00AE3F56" w:rsidRPr="006B08A4" w:rsidRDefault="00AE3F56" w:rsidP="00AE3F56">
      <w:pPr>
        <w:jc w:val="both"/>
        <w:rPr>
          <w:sz w:val="28"/>
          <w:szCs w:val="28"/>
        </w:rPr>
      </w:pPr>
    </w:p>
    <w:p w:rsidR="00536D90" w:rsidRPr="006B08A4" w:rsidRDefault="00536D90" w:rsidP="00536D90">
      <w:pPr>
        <w:jc w:val="both"/>
        <w:rPr>
          <w:b/>
          <w:sz w:val="28"/>
          <w:szCs w:val="28"/>
        </w:rPr>
      </w:pPr>
      <w:r w:rsidRPr="006B08A4">
        <w:rPr>
          <w:sz w:val="28"/>
          <w:szCs w:val="28"/>
        </w:rPr>
        <w:t>VA ATENTIONAM AS</w:t>
      </w:r>
      <w:r w:rsidR="006B08A4" w:rsidRPr="006B08A4">
        <w:rPr>
          <w:sz w:val="28"/>
          <w:szCs w:val="28"/>
        </w:rPr>
        <w:t>UPRA OBLIGATIEI DVS. DE A</w:t>
      </w:r>
      <w:r w:rsidRPr="006B08A4">
        <w:rPr>
          <w:sz w:val="28"/>
          <w:szCs w:val="28"/>
        </w:rPr>
        <w:t xml:space="preserve"> </w:t>
      </w:r>
      <w:r w:rsidR="006B08A4" w:rsidRPr="006B08A4">
        <w:rPr>
          <w:sz w:val="28"/>
          <w:szCs w:val="28"/>
        </w:rPr>
        <w:t xml:space="preserve">EEFECTUA PLATI CATRE FURNIZORI IN 5 ZILE DE LA INCASAREA SUMELOR SI DE A DEPUNE </w:t>
      </w:r>
      <w:r w:rsidRPr="006B08A4">
        <w:rPr>
          <w:b/>
          <w:color w:val="FF0000"/>
          <w:sz w:val="28"/>
          <w:szCs w:val="28"/>
        </w:rPr>
        <w:t xml:space="preserve">CERERI DE RAMBURSARE </w:t>
      </w:r>
      <w:proofErr w:type="spellStart"/>
      <w:r w:rsidRPr="006B08A4">
        <w:rPr>
          <w:b/>
          <w:color w:val="FF0000"/>
          <w:sz w:val="28"/>
          <w:szCs w:val="28"/>
        </w:rPr>
        <w:t>aferente</w:t>
      </w:r>
      <w:proofErr w:type="spellEnd"/>
      <w:r w:rsidRPr="006B08A4">
        <w:rPr>
          <w:b/>
          <w:color w:val="FF0000"/>
          <w:sz w:val="28"/>
          <w:szCs w:val="28"/>
        </w:rPr>
        <w:t xml:space="preserve"> </w:t>
      </w:r>
      <w:proofErr w:type="spellStart"/>
      <w:r w:rsidRPr="006B08A4">
        <w:rPr>
          <w:b/>
          <w:color w:val="FF0000"/>
          <w:sz w:val="28"/>
          <w:szCs w:val="28"/>
        </w:rPr>
        <w:t>cer</w:t>
      </w:r>
      <w:r w:rsidR="00FA02A3" w:rsidRPr="006B08A4">
        <w:rPr>
          <w:b/>
          <w:color w:val="FF0000"/>
          <w:sz w:val="28"/>
          <w:szCs w:val="28"/>
        </w:rPr>
        <w:t>er</w:t>
      </w:r>
      <w:r w:rsidRPr="006B08A4">
        <w:rPr>
          <w:b/>
          <w:color w:val="FF0000"/>
          <w:sz w:val="28"/>
          <w:szCs w:val="28"/>
        </w:rPr>
        <w:t>ilor</w:t>
      </w:r>
      <w:proofErr w:type="spellEnd"/>
      <w:r w:rsidRPr="006B08A4">
        <w:rPr>
          <w:b/>
          <w:color w:val="FF0000"/>
          <w:sz w:val="28"/>
          <w:szCs w:val="28"/>
        </w:rPr>
        <w:t xml:space="preserve"> de </w:t>
      </w:r>
      <w:proofErr w:type="spellStart"/>
      <w:r w:rsidRPr="006B08A4">
        <w:rPr>
          <w:b/>
          <w:color w:val="FF0000"/>
          <w:sz w:val="28"/>
          <w:szCs w:val="28"/>
        </w:rPr>
        <w:t>plata</w:t>
      </w:r>
      <w:proofErr w:type="spellEnd"/>
      <w:r w:rsidRPr="006B08A4">
        <w:rPr>
          <w:b/>
          <w:color w:val="FF0000"/>
          <w:sz w:val="28"/>
          <w:szCs w:val="28"/>
        </w:rPr>
        <w:t xml:space="preserve"> in MAXIM 10 </w:t>
      </w:r>
      <w:proofErr w:type="spellStart"/>
      <w:r w:rsidRPr="006B08A4">
        <w:rPr>
          <w:b/>
          <w:color w:val="FF0000"/>
          <w:sz w:val="28"/>
          <w:szCs w:val="28"/>
        </w:rPr>
        <w:t>zile</w:t>
      </w:r>
      <w:proofErr w:type="spellEnd"/>
      <w:r w:rsidRPr="006B08A4">
        <w:rPr>
          <w:b/>
          <w:color w:val="FF0000"/>
          <w:sz w:val="28"/>
          <w:szCs w:val="28"/>
        </w:rPr>
        <w:t xml:space="preserve"> </w:t>
      </w:r>
      <w:proofErr w:type="spellStart"/>
      <w:r w:rsidRPr="006B08A4">
        <w:rPr>
          <w:b/>
          <w:color w:val="FF0000"/>
          <w:sz w:val="28"/>
          <w:szCs w:val="28"/>
        </w:rPr>
        <w:t>lucratoare</w:t>
      </w:r>
      <w:proofErr w:type="spellEnd"/>
      <w:r w:rsidRPr="006B08A4">
        <w:rPr>
          <w:b/>
          <w:color w:val="FF0000"/>
          <w:sz w:val="28"/>
          <w:szCs w:val="28"/>
        </w:rPr>
        <w:t xml:space="preserve"> de la data </w:t>
      </w:r>
      <w:proofErr w:type="spellStart"/>
      <w:r w:rsidRPr="006B08A4">
        <w:rPr>
          <w:b/>
          <w:color w:val="FF0000"/>
          <w:sz w:val="28"/>
          <w:szCs w:val="28"/>
        </w:rPr>
        <w:t>incasarii</w:t>
      </w:r>
      <w:proofErr w:type="spellEnd"/>
      <w:r w:rsidRPr="006B08A4">
        <w:rPr>
          <w:b/>
          <w:color w:val="FF0000"/>
          <w:sz w:val="28"/>
          <w:szCs w:val="28"/>
        </w:rPr>
        <w:t xml:space="preserve"> </w:t>
      </w:r>
      <w:proofErr w:type="spellStart"/>
      <w:r w:rsidRPr="006B08A4">
        <w:rPr>
          <w:b/>
          <w:color w:val="FF0000"/>
          <w:sz w:val="28"/>
          <w:szCs w:val="28"/>
        </w:rPr>
        <w:t>sumelor</w:t>
      </w:r>
      <w:proofErr w:type="spellEnd"/>
      <w:r w:rsidRPr="006B08A4">
        <w:rPr>
          <w:b/>
          <w:color w:val="FF0000"/>
          <w:sz w:val="28"/>
          <w:szCs w:val="28"/>
        </w:rPr>
        <w:t xml:space="preserve"> </w:t>
      </w:r>
      <w:proofErr w:type="spellStart"/>
      <w:r w:rsidRPr="006B08A4">
        <w:rPr>
          <w:b/>
          <w:color w:val="FF0000"/>
          <w:sz w:val="28"/>
          <w:szCs w:val="28"/>
        </w:rPr>
        <w:t>virate</w:t>
      </w:r>
      <w:proofErr w:type="spellEnd"/>
      <w:r w:rsidRPr="006B08A4">
        <w:rPr>
          <w:b/>
          <w:color w:val="FF0000"/>
          <w:sz w:val="28"/>
          <w:szCs w:val="28"/>
        </w:rPr>
        <w:t xml:space="preserve"> de AM </w:t>
      </w:r>
      <w:proofErr w:type="spellStart"/>
      <w:r w:rsidRPr="006B08A4">
        <w:rPr>
          <w:b/>
          <w:color w:val="FF0000"/>
          <w:sz w:val="28"/>
          <w:szCs w:val="28"/>
        </w:rPr>
        <w:t>aferente</w:t>
      </w:r>
      <w:proofErr w:type="spellEnd"/>
      <w:r w:rsidRPr="006B08A4">
        <w:rPr>
          <w:b/>
          <w:color w:val="FF0000"/>
          <w:sz w:val="28"/>
          <w:szCs w:val="28"/>
        </w:rPr>
        <w:t xml:space="preserve"> </w:t>
      </w:r>
      <w:proofErr w:type="spellStart"/>
      <w:r w:rsidRPr="006B08A4">
        <w:rPr>
          <w:b/>
          <w:color w:val="FF0000"/>
          <w:sz w:val="28"/>
          <w:szCs w:val="28"/>
        </w:rPr>
        <w:t>cererilor</w:t>
      </w:r>
      <w:proofErr w:type="spellEnd"/>
      <w:r w:rsidRPr="006B08A4">
        <w:rPr>
          <w:b/>
          <w:color w:val="FF0000"/>
          <w:sz w:val="28"/>
          <w:szCs w:val="28"/>
        </w:rPr>
        <w:t xml:space="preserve"> de </w:t>
      </w:r>
      <w:proofErr w:type="spellStart"/>
      <w:r w:rsidRPr="006B08A4">
        <w:rPr>
          <w:b/>
          <w:color w:val="FF0000"/>
          <w:sz w:val="28"/>
          <w:szCs w:val="28"/>
        </w:rPr>
        <w:t>plata</w:t>
      </w:r>
      <w:proofErr w:type="spellEnd"/>
      <w:r w:rsidRPr="006B08A4">
        <w:rPr>
          <w:b/>
          <w:color w:val="FF0000"/>
          <w:sz w:val="28"/>
          <w:szCs w:val="28"/>
        </w:rPr>
        <w:t xml:space="preserve"> </w:t>
      </w:r>
      <w:proofErr w:type="spellStart"/>
      <w:r w:rsidRPr="006B08A4">
        <w:rPr>
          <w:b/>
          <w:color w:val="FF0000"/>
          <w:sz w:val="28"/>
          <w:szCs w:val="28"/>
        </w:rPr>
        <w:t>autorizate</w:t>
      </w:r>
      <w:proofErr w:type="spellEnd"/>
      <w:r w:rsidRPr="006B08A4">
        <w:rPr>
          <w:b/>
          <w:color w:val="FF0000"/>
          <w:sz w:val="28"/>
          <w:szCs w:val="28"/>
        </w:rPr>
        <w:t>.</w:t>
      </w:r>
    </w:p>
    <w:p w:rsidR="002F0E23" w:rsidRPr="006B08A4" w:rsidRDefault="002F0E23" w:rsidP="005D36D8">
      <w:pPr>
        <w:jc w:val="both"/>
        <w:rPr>
          <w:sz w:val="28"/>
          <w:szCs w:val="28"/>
        </w:rPr>
      </w:pPr>
    </w:p>
    <w:p w:rsidR="00536D90" w:rsidRPr="006B08A4" w:rsidRDefault="00536D90" w:rsidP="005D36D8">
      <w:pPr>
        <w:jc w:val="both"/>
        <w:rPr>
          <w:sz w:val="28"/>
          <w:szCs w:val="28"/>
        </w:rPr>
      </w:pPr>
    </w:p>
    <w:p w:rsidR="00536D90" w:rsidRPr="006B08A4" w:rsidRDefault="00536D90" w:rsidP="005D36D8">
      <w:pPr>
        <w:jc w:val="both"/>
        <w:rPr>
          <w:sz w:val="36"/>
          <w:szCs w:val="36"/>
        </w:rPr>
      </w:pPr>
    </w:p>
    <w:p w:rsidR="002F0E23" w:rsidRPr="006B08A4" w:rsidRDefault="002F0E23" w:rsidP="005D36D8">
      <w:pPr>
        <w:jc w:val="both"/>
        <w:rPr>
          <w:sz w:val="36"/>
          <w:szCs w:val="36"/>
        </w:rPr>
      </w:pPr>
      <w:r w:rsidRPr="006B08A4">
        <w:rPr>
          <w:sz w:val="36"/>
          <w:szCs w:val="36"/>
          <w:highlight w:val="yellow"/>
        </w:rPr>
        <w:t>CONSECINTE:</w:t>
      </w:r>
    </w:p>
    <w:p w:rsidR="00536D90" w:rsidRPr="006531F0" w:rsidRDefault="00536D90" w:rsidP="005D36D8">
      <w:pPr>
        <w:jc w:val="both"/>
        <w:rPr>
          <w:b/>
          <w:bCs/>
          <w:sz w:val="28"/>
          <w:szCs w:val="28"/>
        </w:rPr>
      </w:pPr>
    </w:p>
    <w:p w:rsidR="001960B6" w:rsidRPr="006531F0" w:rsidRDefault="006531F0" w:rsidP="005D36D8">
      <w:pPr>
        <w:jc w:val="both"/>
        <w:rPr>
          <w:b/>
          <w:bCs/>
          <w:sz w:val="28"/>
          <w:szCs w:val="28"/>
        </w:rPr>
      </w:pPr>
      <w:r w:rsidRPr="006531F0">
        <w:rPr>
          <w:b/>
          <w:bCs/>
          <w:sz w:val="28"/>
          <w:szCs w:val="28"/>
        </w:rPr>
        <w:t xml:space="preserve">In </w:t>
      </w:r>
      <w:proofErr w:type="spellStart"/>
      <w:r w:rsidRPr="006531F0">
        <w:rPr>
          <w:b/>
          <w:bCs/>
          <w:sz w:val="28"/>
          <w:szCs w:val="28"/>
        </w:rPr>
        <w:t>caz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contrar</w:t>
      </w:r>
      <w:proofErr w:type="spellEnd"/>
      <w:r w:rsidRPr="006531F0">
        <w:rPr>
          <w:b/>
          <w:bCs/>
          <w:sz w:val="28"/>
          <w:szCs w:val="28"/>
        </w:rPr>
        <w:t xml:space="preserve">, </w:t>
      </w:r>
      <w:proofErr w:type="spellStart"/>
      <w:r w:rsidRPr="006531F0">
        <w:rPr>
          <w:b/>
          <w:bCs/>
          <w:sz w:val="28"/>
          <w:szCs w:val="28"/>
        </w:rPr>
        <w:t>vom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considera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color w:val="FF0000"/>
          <w:sz w:val="28"/>
          <w:szCs w:val="28"/>
        </w:rPr>
        <w:t>neeligibile</w:t>
      </w:r>
      <w:proofErr w:type="spellEnd"/>
      <w:r w:rsidRPr="006531F0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6531F0">
        <w:rPr>
          <w:b/>
          <w:bCs/>
          <w:color w:val="FF0000"/>
          <w:sz w:val="28"/>
          <w:szCs w:val="28"/>
        </w:rPr>
        <w:t>cheltuielile</w:t>
      </w:r>
      <w:proofErr w:type="spellEnd"/>
      <w:r w:rsidRPr="006531F0">
        <w:rPr>
          <w:b/>
          <w:bCs/>
          <w:sz w:val="28"/>
          <w:szCs w:val="28"/>
        </w:rPr>
        <w:t xml:space="preserve"> respective care nu </w:t>
      </w:r>
      <w:proofErr w:type="spellStart"/>
      <w:r w:rsidRPr="006531F0">
        <w:rPr>
          <w:b/>
          <w:bCs/>
          <w:sz w:val="28"/>
          <w:szCs w:val="28"/>
        </w:rPr>
        <w:t>vor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mai</w:t>
      </w:r>
      <w:proofErr w:type="spellEnd"/>
      <w:r w:rsidRPr="006531F0">
        <w:rPr>
          <w:b/>
          <w:bCs/>
          <w:sz w:val="28"/>
          <w:szCs w:val="28"/>
        </w:rPr>
        <w:t xml:space="preserve"> fi </w:t>
      </w:r>
      <w:proofErr w:type="spellStart"/>
      <w:r w:rsidRPr="006531F0">
        <w:rPr>
          <w:b/>
          <w:bCs/>
          <w:sz w:val="28"/>
          <w:szCs w:val="28"/>
        </w:rPr>
        <w:t>astfel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decontate</w:t>
      </w:r>
      <w:proofErr w:type="spellEnd"/>
      <w:r w:rsidRPr="006531F0">
        <w:rPr>
          <w:b/>
          <w:bCs/>
          <w:sz w:val="28"/>
          <w:szCs w:val="28"/>
        </w:rPr>
        <w:t>.</w:t>
      </w:r>
    </w:p>
    <w:p w:rsidR="006B08A4" w:rsidRPr="006531F0" w:rsidRDefault="006B08A4" w:rsidP="005D36D8">
      <w:pPr>
        <w:jc w:val="both"/>
        <w:rPr>
          <w:b/>
          <w:bCs/>
          <w:sz w:val="28"/>
          <w:szCs w:val="28"/>
        </w:rPr>
      </w:pPr>
    </w:p>
    <w:p w:rsidR="00536D90" w:rsidRPr="006531F0" w:rsidRDefault="006531F0" w:rsidP="005D36D8">
      <w:pPr>
        <w:jc w:val="both"/>
        <w:rPr>
          <w:b/>
          <w:bCs/>
          <w:sz w:val="28"/>
          <w:szCs w:val="28"/>
        </w:rPr>
      </w:pPr>
      <w:proofErr w:type="spellStart"/>
      <w:r w:rsidRPr="006531F0">
        <w:rPr>
          <w:b/>
          <w:bCs/>
          <w:sz w:val="28"/>
          <w:szCs w:val="28"/>
        </w:rPr>
        <w:t>Cheltuielile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decontate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prin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mecanismul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cererilor</w:t>
      </w:r>
      <w:proofErr w:type="spellEnd"/>
      <w:r w:rsidRPr="006531F0">
        <w:rPr>
          <w:b/>
          <w:bCs/>
          <w:sz w:val="28"/>
          <w:szCs w:val="28"/>
        </w:rPr>
        <w:t xml:space="preserve"> de </w:t>
      </w:r>
      <w:proofErr w:type="spellStart"/>
      <w:r w:rsidRPr="006531F0">
        <w:rPr>
          <w:b/>
          <w:bCs/>
          <w:sz w:val="28"/>
          <w:szCs w:val="28"/>
        </w:rPr>
        <w:t>plata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vor</w:t>
      </w:r>
      <w:proofErr w:type="spellEnd"/>
      <w:r w:rsidRPr="006531F0">
        <w:rPr>
          <w:b/>
          <w:bCs/>
          <w:sz w:val="28"/>
          <w:szCs w:val="28"/>
        </w:rPr>
        <w:t xml:space="preserve"> face </w:t>
      </w:r>
      <w:proofErr w:type="spellStart"/>
      <w:r w:rsidRPr="006531F0">
        <w:rPr>
          <w:b/>
          <w:bCs/>
          <w:sz w:val="28"/>
          <w:szCs w:val="28"/>
        </w:rPr>
        <w:t>subiectul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color w:val="FF0000"/>
          <w:sz w:val="28"/>
          <w:szCs w:val="28"/>
        </w:rPr>
        <w:t>suspiciunilor</w:t>
      </w:r>
      <w:proofErr w:type="spellEnd"/>
      <w:r w:rsidRPr="006531F0">
        <w:rPr>
          <w:b/>
          <w:bCs/>
          <w:color w:val="FF0000"/>
          <w:sz w:val="28"/>
          <w:szCs w:val="28"/>
        </w:rPr>
        <w:t xml:space="preserve"> de </w:t>
      </w:r>
      <w:proofErr w:type="spellStart"/>
      <w:r w:rsidRPr="006531F0">
        <w:rPr>
          <w:b/>
          <w:bCs/>
          <w:color w:val="FF0000"/>
          <w:sz w:val="28"/>
          <w:szCs w:val="28"/>
        </w:rPr>
        <w:t>neregula</w:t>
      </w:r>
      <w:proofErr w:type="spellEnd"/>
      <w:r w:rsidRPr="006531F0">
        <w:rPr>
          <w:b/>
          <w:bCs/>
          <w:color w:val="FF0000"/>
          <w:sz w:val="28"/>
          <w:szCs w:val="28"/>
        </w:rPr>
        <w:t xml:space="preserve"> </w:t>
      </w:r>
      <w:r w:rsidRPr="006531F0">
        <w:rPr>
          <w:b/>
          <w:bCs/>
          <w:sz w:val="28"/>
          <w:szCs w:val="28"/>
        </w:rPr>
        <w:t xml:space="preserve">cu </w:t>
      </w:r>
      <w:proofErr w:type="spellStart"/>
      <w:r w:rsidRPr="006531F0">
        <w:rPr>
          <w:b/>
          <w:bCs/>
          <w:sz w:val="28"/>
          <w:szCs w:val="28"/>
        </w:rPr>
        <w:t>obligatia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recuperarii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prejudiciului</w:t>
      </w:r>
      <w:proofErr w:type="spellEnd"/>
      <w:r w:rsidRPr="006531F0">
        <w:rPr>
          <w:b/>
          <w:bCs/>
          <w:sz w:val="28"/>
          <w:szCs w:val="28"/>
        </w:rPr>
        <w:t xml:space="preserve"> conform </w:t>
      </w:r>
      <w:proofErr w:type="spellStart"/>
      <w:r w:rsidRPr="006531F0">
        <w:rPr>
          <w:b/>
          <w:bCs/>
          <w:sz w:val="28"/>
          <w:szCs w:val="28"/>
        </w:rPr>
        <w:t>oug</w:t>
      </w:r>
      <w:proofErr w:type="spellEnd"/>
      <w:r w:rsidRPr="006531F0">
        <w:rPr>
          <w:b/>
          <w:bCs/>
          <w:sz w:val="28"/>
          <w:szCs w:val="28"/>
        </w:rPr>
        <w:t xml:space="preserve"> 66/2011 </w:t>
      </w:r>
      <w:proofErr w:type="spellStart"/>
      <w:r w:rsidRPr="006531F0">
        <w:rPr>
          <w:b/>
          <w:bCs/>
          <w:sz w:val="28"/>
          <w:szCs w:val="28"/>
        </w:rPr>
        <w:t>privind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prevenirea</w:t>
      </w:r>
      <w:proofErr w:type="spellEnd"/>
      <w:r w:rsidRPr="006531F0">
        <w:rPr>
          <w:b/>
          <w:bCs/>
          <w:sz w:val="28"/>
          <w:szCs w:val="28"/>
        </w:rPr>
        <w:t xml:space="preserve">, </w:t>
      </w:r>
      <w:proofErr w:type="spellStart"/>
      <w:r w:rsidRPr="006531F0">
        <w:rPr>
          <w:b/>
          <w:bCs/>
          <w:sz w:val="28"/>
          <w:szCs w:val="28"/>
        </w:rPr>
        <w:t>constatarea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si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sanctionarea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color w:val="FF0000"/>
          <w:sz w:val="28"/>
          <w:szCs w:val="28"/>
        </w:rPr>
        <w:t>neregulilor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aparute</w:t>
      </w:r>
      <w:proofErr w:type="spellEnd"/>
      <w:r w:rsidRPr="006531F0">
        <w:rPr>
          <w:b/>
          <w:bCs/>
          <w:sz w:val="28"/>
          <w:szCs w:val="28"/>
        </w:rPr>
        <w:t xml:space="preserve"> in </w:t>
      </w:r>
      <w:proofErr w:type="spellStart"/>
      <w:r w:rsidRPr="006531F0">
        <w:rPr>
          <w:b/>
          <w:bCs/>
          <w:sz w:val="28"/>
          <w:szCs w:val="28"/>
        </w:rPr>
        <w:t>obtinerea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si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utilizarea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fondurilor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europene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si</w:t>
      </w:r>
      <w:proofErr w:type="spellEnd"/>
      <w:r w:rsidRPr="006531F0">
        <w:rPr>
          <w:b/>
          <w:bCs/>
          <w:sz w:val="28"/>
          <w:szCs w:val="28"/>
        </w:rPr>
        <w:t>/</w:t>
      </w:r>
      <w:proofErr w:type="spellStart"/>
      <w:r w:rsidRPr="006531F0">
        <w:rPr>
          <w:b/>
          <w:bCs/>
          <w:sz w:val="28"/>
          <w:szCs w:val="28"/>
        </w:rPr>
        <w:t>sau</w:t>
      </w:r>
      <w:proofErr w:type="spellEnd"/>
      <w:r w:rsidRPr="006531F0">
        <w:rPr>
          <w:b/>
          <w:bCs/>
          <w:sz w:val="28"/>
          <w:szCs w:val="28"/>
        </w:rPr>
        <w:t xml:space="preserve"> a </w:t>
      </w:r>
      <w:proofErr w:type="spellStart"/>
      <w:r w:rsidRPr="006531F0">
        <w:rPr>
          <w:b/>
          <w:bCs/>
          <w:sz w:val="28"/>
          <w:szCs w:val="28"/>
        </w:rPr>
        <w:t>fondurilor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publice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nationale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aferente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acestora</w:t>
      </w:r>
      <w:proofErr w:type="spellEnd"/>
      <w:r w:rsidRPr="006531F0">
        <w:rPr>
          <w:b/>
          <w:bCs/>
          <w:sz w:val="28"/>
          <w:szCs w:val="28"/>
        </w:rPr>
        <w:t xml:space="preserve">, cu </w:t>
      </w:r>
      <w:proofErr w:type="spellStart"/>
      <w:r w:rsidRPr="006531F0">
        <w:rPr>
          <w:b/>
          <w:bCs/>
          <w:sz w:val="28"/>
          <w:szCs w:val="28"/>
        </w:rPr>
        <w:t>completarile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si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modificarile</w:t>
      </w:r>
      <w:proofErr w:type="spellEnd"/>
      <w:r w:rsidRPr="006531F0">
        <w:rPr>
          <w:b/>
          <w:bCs/>
          <w:sz w:val="28"/>
          <w:szCs w:val="28"/>
        </w:rPr>
        <w:t xml:space="preserve"> </w:t>
      </w:r>
      <w:proofErr w:type="spellStart"/>
      <w:r w:rsidRPr="006531F0">
        <w:rPr>
          <w:b/>
          <w:bCs/>
          <w:sz w:val="28"/>
          <w:szCs w:val="28"/>
        </w:rPr>
        <w:t>ulterioare</w:t>
      </w:r>
      <w:proofErr w:type="spellEnd"/>
      <w:r w:rsidRPr="006531F0">
        <w:rPr>
          <w:b/>
          <w:bCs/>
          <w:sz w:val="28"/>
          <w:szCs w:val="28"/>
        </w:rPr>
        <w:t>.</w:t>
      </w:r>
    </w:p>
    <w:p w:rsidR="00E94D91" w:rsidRPr="006B08A4" w:rsidRDefault="00E94D91" w:rsidP="00E94D91">
      <w:pPr>
        <w:rPr>
          <w:sz w:val="28"/>
          <w:szCs w:val="28"/>
        </w:rPr>
      </w:pPr>
    </w:p>
    <w:sectPr w:rsidR="00E94D91" w:rsidRPr="006B08A4" w:rsidSect="006B08A4">
      <w:pgSz w:w="11906" w:h="16838"/>
      <w:pgMar w:top="993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69C"/>
    <w:multiLevelType w:val="hybridMultilevel"/>
    <w:tmpl w:val="DC369744"/>
    <w:lvl w:ilvl="0" w:tplc="8EDAA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3F32"/>
    <w:multiLevelType w:val="hybridMultilevel"/>
    <w:tmpl w:val="873C946C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1245D"/>
    <w:multiLevelType w:val="hybridMultilevel"/>
    <w:tmpl w:val="D5E08A0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2E2503"/>
    <w:multiLevelType w:val="hybridMultilevel"/>
    <w:tmpl w:val="4AD2CA1C"/>
    <w:lvl w:ilvl="0" w:tplc="6D561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2098A"/>
    <w:multiLevelType w:val="hybridMultilevel"/>
    <w:tmpl w:val="243A0C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82115"/>
    <w:multiLevelType w:val="hybridMultilevel"/>
    <w:tmpl w:val="DC369744"/>
    <w:lvl w:ilvl="0" w:tplc="8EDAA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8"/>
    <w:rsid w:val="000024CD"/>
    <w:rsid w:val="00011668"/>
    <w:rsid w:val="00012C5A"/>
    <w:rsid w:val="00012F89"/>
    <w:rsid w:val="000132E3"/>
    <w:rsid w:val="00013388"/>
    <w:rsid w:val="00014236"/>
    <w:rsid w:val="00016EF3"/>
    <w:rsid w:val="000172A7"/>
    <w:rsid w:val="000216C3"/>
    <w:rsid w:val="00024DAE"/>
    <w:rsid w:val="00027B54"/>
    <w:rsid w:val="000321B7"/>
    <w:rsid w:val="0003780E"/>
    <w:rsid w:val="000430E3"/>
    <w:rsid w:val="000449B1"/>
    <w:rsid w:val="000467A8"/>
    <w:rsid w:val="000536C7"/>
    <w:rsid w:val="00054AC0"/>
    <w:rsid w:val="00054D18"/>
    <w:rsid w:val="0005554E"/>
    <w:rsid w:val="00055DB8"/>
    <w:rsid w:val="00064BFC"/>
    <w:rsid w:val="00066F1F"/>
    <w:rsid w:val="0006780A"/>
    <w:rsid w:val="00076A81"/>
    <w:rsid w:val="000778CB"/>
    <w:rsid w:val="000779B9"/>
    <w:rsid w:val="00077BFF"/>
    <w:rsid w:val="00087883"/>
    <w:rsid w:val="00087FAF"/>
    <w:rsid w:val="00090AE2"/>
    <w:rsid w:val="00092292"/>
    <w:rsid w:val="00095CA8"/>
    <w:rsid w:val="00097D80"/>
    <w:rsid w:val="000A144E"/>
    <w:rsid w:val="000A1DAF"/>
    <w:rsid w:val="000A5C19"/>
    <w:rsid w:val="000B3320"/>
    <w:rsid w:val="000B58BF"/>
    <w:rsid w:val="000C1549"/>
    <w:rsid w:val="000C36E1"/>
    <w:rsid w:val="000C6059"/>
    <w:rsid w:val="000C783E"/>
    <w:rsid w:val="000D02EF"/>
    <w:rsid w:val="000D1957"/>
    <w:rsid w:val="000D1F91"/>
    <w:rsid w:val="000D4818"/>
    <w:rsid w:val="000D4B76"/>
    <w:rsid w:val="000E3DA3"/>
    <w:rsid w:val="000E3F04"/>
    <w:rsid w:val="000E4AEB"/>
    <w:rsid w:val="000E4C48"/>
    <w:rsid w:val="000E5382"/>
    <w:rsid w:val="000E56B2"/>
    <w:rsid w:val="000E7032"/>
    <w:rsid w:val="000E73AB"/>
    <w:rsid w:val="000F0706"/>
    <w:rsid w:val="000F6B01"/>
    <w:rsid w:val="00100C1F"/>
    <w:rsid w:val="0011190C"/>
    <w:rsid w:val="00111E7A"/>
    <w:rsid w:val="00112A3D"/>
    <w:rsid w:val="00113FC2"/>
    <w:rsid w:val="00114420"/>
    <w:rsid w:val="0012204E"/>
    <w:rsid w:val="00122E78"/>
    <w:rsid w:val="0012379A"/>
    <w:rsid w:val="00124258"/>
    <w:rsid w:val="00124849"/>
    <w:rsid w:val="00135DAE"/>
    <w:rsid w:val="00136C9B"/>
    <w:rsid w:val="00136D15"/>
    <w:rsid w:val="001374EF"/>
    <w:rsid w:val="00140EA4"/>
    <w:rsid w:val="0014118A"/>
    <w:rsid w:val="001414B0"/>
    <w:rsid w:val="001432C7"/>
    <w:rsid w:val="001460B8"/>
    <w:rsid w:val="00151D8B"/>
    <w:rsid w:val="00152511"/>
    <w:rsid w:val="0015328A"/>
    <w:rsid w:val="00153B33"/>
    <w:rsid w:val="001549B9"/>
    <w:rsid w:val="00154B90"/>
    <w:rsid w:val="001613C7"/>
    <w:rsid w:val="00161CEA"/>
    <w:rsid w:val="00164A56"/>
    <w:rsid w:val="00164F5E"/>
    <w:rsid w:val="00164F62"/>
    <w:rsid w:val="001674BF"/>
    <w:rsid w:val="00170962"/>
    <w:rsid w:val="00172EFD"/>
    <w:rsid w:val="00176AB7"/>
    <w:rsid w:val="00177C1F"/>
    <w:rsid w:val="00182120"/>
    <w:rsid w:val="00184129"/>
    <w:rsid w:val="00190F6D"/>
    <w:rsid w:val="001910E6"/>
    <w:rsid w:val="001916FB"/>
    <w:rsid w:val="001960B6"/>
    <w:rsid w:val="001973C4"/>
    <w:rsid w:val="001977F9"/>
    <w:rsid w:val="001A47D4"/>
    <w:rsid w:val="001A493F"/>
    <w:rsid w:val="001A53ED"/>
    <w:rsid w:val="001A5734"/>
    <w:rsid w:val="001A693C"/>
    <w:rsid w:val="001A78CC"/>
    <w:rsid w:val="001A7E4D"/>
    <w:rsid w:val="001B0D76"/>
    <w:rsid w:val="001B3130"/>
    <w:rsid w:val="001B4990"/>
    <w:rsid w:val="001B49C0"/>
    <w:rsid w:val="001B71B7"/>
    <w:rsid w:val="001C2847"/>
    <w:rsid w:val="001C2BAC"/>
    <w:rsid w:val="001C3F08"/>
    <w:rsid w:val="001C746A"/>
    <w:rsid w:val="001D240A"/>
    <w:rsid w:val="001D33DB"/>
    <w:rsid w:val="001D53BB"/>
    <w:rsid w:val="001D6D8F"/>
    <w:rsid w:val="001D7172"/>
    <w:rsid w:val="001D7AA6"/>
    <w:rsid w:val="001E04D9"/>
    <w:rsid w:val="001E3298"/>
    <w:rsid w:val="001F6DFE"/>
    <w:rsid w:val="001F6F64"/>
    <w:rsid w:val="002065B5"/>
    <w:rsid w:val="00207696"/>
    <w:rsid w:val="002077C0"/>
    <w:rsid w:val="00207F08"/>
    <w:rsid w:val="002239C5"/>
    <w:rsid w:val="00223F31"/>
    <w:rsid w:val="0022482A"/>
    <w:rsid w:val="0022597A"/>
    <w:rsid w:val="002300BA"/>
    <w:rsid w:val="002363A2"/>
    <w:rsid w:val="00237692"/>
    <w:rsid w:val="00240AE3"/>
    <w:rsid w:val="002433D6"/>
    <w:rsid w:val="0024410E"/>
    <w:rsid w:val="0024636C"/>
    <w:rsid w:val="00246615"/>
    <w:rsid w:val="00246E17"/>
    <w:rsid w:val="00251CA4"/>
    <w:rsid w:val="00256176"/>
    <w:rsid w:val="00261A98"/>
    <w:rsid w:val="002627C5"/>
    <w:rsid w:val="002708DE"/>
    <w:rsid w:val="0027196B"/>
    <w:rsid w:val="002756C6"/>
    <w:rsid w:val="00276C9C"/>
    <w:rsid w:val="002805BF"/>
    <w:rsid w:val="00280B26"/>
    <w:rsid w:val="00283DB6"/>
    <w:rsid w:val="002840F0"/>
    <w:rsid w:val="0028467D"/>
    <w:rsid w:val="00284715"/>
    <w:rsid w:val="00290FD4"/>
    <w:rsid w:val="00291CE8"/>
    <w:rsid w:val="00291E06"/>
    <w:rsid w:val="00293DB2"/>
    <w:rsid w:val="00294321"/>
    <w:rsid w:val="0029502C"/>
    <w:rsid w:val="0029658B"/>
    <w:rsid w:val="002A00F6"/>
    <w:rsid w:val="002A01A9"/>
    <w:rsid w:val="002A26B7"/>
    <w:rsid w:val="002A48F3"/>
    <w:rsid w:val="002A6D9F"/>
    <w:rsid w:val="002B0479"/>
    <w:rsid w:val="002B2561"/>
    <w:rsid w:val="002B3310"/>
    <w:rsid w:val="002B3FEF"/>
    <w:rsid w:val="002B5EF5"/>
    <w:rsid w:val="002B784F"/>
    <w:rsid w:val="002C0A5B"/>
    <w:rsid w:val="002C1A0A"/>
    <w:rsid w:val="002C3B5D"/>
    <w:rsid w:val="002C6BBB"/>
    <w:rsid w:val="002C7906"/>
    <w:rsid w:val="002D19CE"/>
    <w:rsid w:val="002D299F"/>
    <w:rsid w:val="002E0310"/>
    <w:rsid w:val="002E46E1"/>
    <w:rsid w:val="002F0209"/>
    <w:rsid w:val="002F0CA5"/>
    <w:rsid w:val="002F0E23"/>
    <w:rsid w:val="002F3D5E"/>
    <w:rsid w:val="002F5039"/>
    <w:rsid w:val="002F5C7E"/>
    <w:rsid w:val="002F5FCF"/>
    <w:rsid w:val="002F6C5F"/>
    <w:rsid w:val="0030023E"/>
    <w:rsid w:val="00300398"/>
    <w:rsid w:val="003005E8"/>
    <w:rsid w:val="00302911"/>
    <w:rsid w:val="00303467"/>
    <w:rsid w:val="00303A25"/>
    <w:rsid w:val="003043E2"/>
    <w:rsid w:val="0030469E"/>
    <w:rsid w:val="0030553A"/>
    <w:rsid w:val="003057FA"/>
    <w:rsid w:val="00305B12"/>
    <w:rsid w:val="00306320"/>
    <w:rsid w:val="003063BA"/>
    <w:rsid w:val="00306E8F"/>
    <w:rsid w:val="00310639"/>
    <w:rsid w:val="00312D10"/>
    <w:rsid w:val="00314F13"/>
    <w:rsid w:val="003172A2"/>
    <w:rsid w:val="00320C11"/>
    <w:rsid w:val="003223F8"/>
    <w:rsid w:val="0032404F"/>
    <w:rsid w:val="003250D2"/>
    <w:rsid w:val="00326380"/>
    <w:rsid w:val="0032774A"/>
    <w:rsid w:val="00334C9E"/>
    <w:rsid w:val="00336965"/>
    <w:rsid w:val="003432BB"/>
    <w:rsid w:val="00344C25"/>
    <w:rsid w:val="003458CC"/>
    <w:rsid w:val="00346E09"/>
    <w:rsid w:val="00347353"/>
    <w:rsid w:val="00347F4A"/>
    <w:rsid w:val="00353353"/>
    <w:rsid w:val="00355D5D"/>
    <w:rsid w:val="00357156"/>
    <w:rsid w:val="003628CB"/>
    <w:rsid w:val="0036292F"/>
    <w:rsid w:val="00364D24"/>
    <w:rsid w:val="003651BE"/>
    <w:rsid w:val="003659CE"/>
    <w:rsid w:val="003729FE"/>
    <w:rsid w:val="00376CEB"/>
    <w:rsid w:val="00377B2E"/>
    <w:rsid w:val="00381F1E"/>
    <w:rsid w:val="00386A14"/>
    <w:rsid w:val="00387BFC"/>
    <w:rsid w:val="00390FB4"/>
    <w:rsid w:val="003921F2"/>
    <w:rsid w:val="00393700"/>
    <w:rsid w:val="003977BE"/>
    <w:rsid w:val="003A1F69"/>
    <w:rsid w:val="003A5BE7"/>
    <w:rsid w:val="003B169D"/>
    <w:rsid w:val="003B232D"/>
    <w:rsid w:val="003B3AE3"/>
    <w:rsid w:val="003B3B80"/>
    <w:rsid w:val="003B5E64"/>
    <w:rsid w:val="003C2A60"/>
    <w:rsid w:val="003C4362"/>
    <w:rsid w:val="003C6436"/>
    <w:rsid w:val="003C684A"/>
    <w:rsid w:val="003C6FCA"/>
    <w:rsid w:val="003D2FF9"/>
    <w:rsid w:val="003D47D9"/>
    <w:rsid w:val="003D5316"/>
    <w:rsid w:val="003E0836"/>
    <w:rsid w:val="003E190D"/>
    <w:rsid w:val="003E1E7B"/>
    <w:rsid w:val="003E1E86"/>
    <w:rsid w:val="003E340A"/>
    <w:rsid w:val="003E39E7"/>
    <w:rsid w:val="003F3767"/>
    <w:rsid w:val="003F3C61"/>
    <w:rsid w:val="003F546B"/>
    <w:rsid w:val="003F73A8"/>
    <w:rsid w:val="003F7C08"/>
    <w:rsid w:val="00400577"/>
    <w:rsid w:val="00400B6B"/>
    <w:rsid w:val="00400D99"/>
    <w:rsid w:val="00402B72"/>
    <w:rsid w:val="00403588"/>
    <w:rsid w:val="00403644"/>
    <w:rsid w:val="00404A6F"/>
    <w:rsid w:val="00406956"/>
    <w:rsid w:val="00411DAC"/>
    <w:rsid w:val="004239B6"/>
    <w:rsid w:val="004239DF"/>
    <w:rsid w:val="00424AF0"/>
    <w:rsid w:val="00427C49"/>
    <w:rsid w:val="004327AC"/>
    <w:rsid w:val="004334EF"/>
    <w:rsid w:val="00433721"/>
    <w:rsid w:val="004337B3"/>
    <w:rsid w:val="00435ABD"/>
    <w:rsid w:val="00437854"/>
    <w:rsid w:val="00437F73"/>
    <w:rsid w:val="00441F58"/>
    <w:rsid w:val="0044410D"/>
    <w:rsid w:val="00444F6F"/>
    <w:rsid w:val="00450EAB"/>
    <w:rsid w:val="00452254"/>
    <w:rsid w:val="00454FC3"/>
    <w:rsid w:val="00462244"/>
    <w:rsid w:val="004717E3"/>
    <w:rsid w:val="004754B0"/>
    <w:rsid w:val="00475C76"/>
    <w:rsid w:val="00476687"/>
    <w:rsid w:val="004775A2"/>
    <w:rsid w:val="00477934"/>
    <w:rsid w:val="00477EAC"/>
    <w:rsid w:val="00483EA0"/>
    <w:rsid w:val="00486439"/>
    <w:rsid w:val="00487D0B"/>
    <w:rsid w:val="0049012C"/>
    <w:rsid w:val="00491A86"/>
    <w:rsid w:val="00493B43"/>
    <w:rsid w:val="004956DF"/>
    <w:rsid w:val="004963A5"/>
    <w:rsid w:val="004978AD"/>
    <w:rsid w:val="004A3F2F"/>
    <w:rsid w:val="004A444C"/>
    <w:rsid w:val="004B1A93"/>
    <w:rsid w:val="004B3528"/>
    <w:rsid w:val="004B56B7"/>
    <w:rsid w:val="004B63F6"/>
    <w:rsid w:val="004B6C6A"/>
    <w:rsid w:val="004B7912"/>
    <w:rsid w:val="004C0568"/>
    <w:rsid w:val="004C0C6E"/>
    <w:rsid w:val="004C27CE"/>
    <w:rsid w:val="004C28DB"/>
    <w:rsid w:val="004C338A"/>
    <w:rsid w:val="004C7349"/>
    <w:rsid w:val="004C7669"/>
    <w:rsid w:val="004D0B1D"/>
    <w:rsid w:val="004D135B"/>
    <w:rsid w:val="004D32E2"/>
    <w:rsid w:val="004D45BE"/>
    <w:rsid w:val="004D6B53"/>
    <w:rsid w:val="004E120D"/>
    <w:rsid w:val="004E1B6C"/>
    <w:rsid w:val="004E6D91"/>
    <w:rsid w:val="004E705C"/>
    <w:rsid w:val="004F02D7"/>
    <w:rsid w:val="004F4977"/>
    <w:rsid w:val="004F4A56"/>
    <w:rsid w:val="004F4AF8"/>
    <w:rsid w:val="004F617D"/>
    <w:rsid w:val="004F6AFD"/>
    <w:rsid w:val="00501AEB"/>
    <w:rsid w:val="00504708"/>
    <w:rsid w:val="00505395"/>
    <w:rsid w:val="005107C1"/>
    <w:rsid w:val="00512796"/>
    <w:rsid w:val="0051423F"/>
    <w:rsid w:val="0051583B"/>
    <w:rsid w:val="00515BD6"/>
    <w:rsid w:val="00520755"/>
    <w:rsid w:val="005211BA"/>
    <w:rsid w:val="005220A3"/>
    <w:rsid w:val="0052230A"/>
    <w:rsid w:val="00525A85"/>
    <w:rsid w:val="00532149"/>
    <w:rsid w:val="00532FF5"/>
    <w:rsid w:val="00536D90"/>
    <w:rsid w:val="00537B0E"/>
    <w:rsid w:val="00541EF2"/>
    <w:rsid w:val="00541F34"/>
    <w:rsid w:val="005428B1"/>
    <w:rsid w:val="00543DDF"/>
    <w:rsid w:val="00544DBA"/>
    <w:rsid w:val="00546ED8"/>
    <w:rsid w:val="0055107C"/>
    <w:rsid w:val="0055309F"/>
    <w:rsid w:val="00556061"/>
    <w:rsid w:val="00556B3C"/>
    <w:rsid w:val="00563F3E"/>
    <w:rsid w:val="00563FDB"/>
    <w:rsid w:val="00564A2D"/>
    <w:rsid w:val="00564AF7"/>
    <w:rsid w:val="00570D39"/>
    <w:rsid w:val="0057105E"/>
    <w:rsid w:val="00572B1D"/>
    <w:rsid w:val="00573556"/>
    <w:rsid w:val="00573957"/>
    <w:rsid w:val="00574BE8"/>
    <w:rsid w:val="00574D7E"/>
    <w:rsid w:val="005753F9"/>
    <w:rsid w:val="005760F8"/>
    <w:rsid w:val="005813FC"/>
    <w:rsid w:val="00584A56"/>
    <w:rsid w:val="005879F8"/>
    <w:rsid w:val="00593136"/>
    <w:rsid w:val="0059617E"/>
    <w:rsid w:val="005972FA"/>
    <w:rsid w:val="005A00CF"/>
    <w:rsid w:val="005A1E68"/>
    <w:rsid w:val="005A2EDB"/>
    <w:rsid w:val="005A4EB7"/>
    <w:rsid w:val="005B0028"/>
    <w:rsid w:val="005B1784"/>
    <w:rsid w:val="005B29A8"/>
    <w:rsid w:val="005B3717"/>
    <w:rsid w:val="005B6885"/>
    <w:rsid w:val="005B7E17"/>
    <w:rsid w:val="005C1128"/>
    <w:rsid w:val="005D05A7"/>
    <w:rsid w:val="005D151D"/>
    <w:rsid w:val="005D2C21"/>
    <w:rsid w:val="005D36D8"/>
    <w:rsid w:val="005D3DC3"/>
    <w:rsid w:val="005D60B5"/>
    <w:rsid w:val="005D7C20"/>
    <w:rsid w:val="005E0565"/>
    <w:rsid w:val="005E0EE3"/>
    <w:rsid w:val="005F4335"/>
    <w:rsid w:val="005F47A3"/>
    <w:rsid w:val="005F59AF"/>
    <w:rsid w:val="005F5C6B"/>
    <w:rsid w:val="006016FE"/>
    <w:rsid w:val="006027B2"/>
    <w:rsid w:val="00602D3F"/>
    <w:rsid w:val="0061059A"/>
    <w:rsid w:val="006113B2"/>
    <w:rsid w:val="00612405"/>
    <w:rsid w:val="00612B5D"/>
    <w:rsid w:val="00614078"/>
    <w:rsid w:val="00614787"/>
    <w:rsid w:val="00615F8E"/>
    <w:rsid w:val="006201F0"/>
    <w:rsid w:val="006223C5"/>
    <w:rsid w:val="00623589"/>
    <w:rsid w:val="00623976"/>
    <w:rsid w:val="00625CFE"/>
    <w:rsid w:val="00627481"/>
    <w:rsid w:val="0063578B"/>
    <w:rsid w:val="006362E9"/>
    <w:rsid w:val="00637732"/>
    <w:rsid w:val="00637A58"/>
    <w:rsid w:val="006419D1"/>
    <w:rsid w:val="00645CB8"/>
    <w:rsid w:val="006473B5"/>
    <w:rsid w:val="0065126D"/>
    <w:rsid w:val="00652C47"/>
    <w:rsid w:val="006531F0"/>
    <w:rsid w:val="006532A7"/>
    <w:rsid w:val="006616D9"/>
    <w:rsid w:val="006650C4"/>
    <w:rsid w:val="0066619D"/>
    <w:rsid w:val="00667ABE"/>
    <w:rsid w:val="00670F01"/>
    <w:rsid w:val="006736BE"/>
    <w:rsid w:val="0067391A"/>
    <w:rsid w:val="00674441"/>
    <w:rsid w:val="00674C72"/>
    <w:rsid w:val="00675283"/>
    <w:rsid w:val="00675730"/>
    <w:rsid w:val="00676947"/>
    <w:rsid w:val="00677ABB"/>
    <w:rsid w:val="00683E36"/>
    <w:rsid w:val="00686F47"/>
    <w:rsid w:val="00690A19"/>
    <w:rsid w:val="0069127C"/>
    <w:rsid w:val="006921FB"/>
    <w:rsid w:val="00692214"/>
    <w:rsid w:val="0069487F"/>
    <w:rsid w:val="00696F94"/>
    <w:rsid w:val="006A0CEA"/>
    <w:rsid w:val="006A49FC"/>
    <w:rsid w:val="006B08A4"/>
    <w:rsid w:val="006B77B3"/>
    <w:rsid w:val="006C1DF3"/>
    <w:rsid w:val="006C23CD"/>
    <w:rsid w:val="006C4D79"/>
    <w:rsid w:val="006C5675"/>
    <w:rsid w:val="006C6E91"/>
    <w:rsid w:val="006C79A5"/>
    <w:rsid w:val="006C7B8B"/>
    <w:rsid w:val="006D0095"/>
    <w:rsid w:val="006D0FFD"/>
    <w:rsid w:val="006D7A9F"/>
    <w:rsid w:val="006E1CF7"/>
    <w:rsid w:val="006F18ED"/>
    <w:rsid w:val="006F54B5"/>
    <w:rsid w:val="006F6BB1"/>
    <w:rsid w:val="00700B69"/>
    <w:rsid w:val="0070281F"/>
    <w:rsid w:val="0070492D"/>
    <w:rsid w:val="0070706B"/>
    <w:rsid w:val="0070799B"/>
    <w:rsid w:val="00710375"/>
    <w:rsid w:val="007168D4"/>
    <w:rsid w:val="007170CD"/>
    <w:rsid w:val="0071745B"/>
    <w:rsid w:val="0072333B"/>
    <w:rsid w:val="007233E1"/>
    <w:rsid w:val="007246AA"/>
    <w:rsid w:val="00727725"/>
    <w:rsid w:val="007304AD"/>
    <w:rsid w:val="00730CBB"/>
    <w:rsid w:val="007336F8"/>
    <w:rsid w:val="007349D1"/>
    <w:rsid w:val="00734C34"/>
    <w:rsid w:val="00735394"/>
    <w:rsid w:val="00737551"/>
    <w:rsid w:val="00743783"/>
    <w:rsid w:val="0074405F"/>
    <w:rsid w:val="007456B5"/>
    <w:rsid w:val="00746C6C"/>
    <w:rsid w:val="00746D5C"/>
    <w:rsid w:val="00750318"/>
    <w:rsid w:val="0075090F"/>
    <w:rsid w:val="00751564"/>
    <w:rsid w:val="00751DB5"/>
    <w:rsid w:val="007526AB"/>
    <w:rsid w:val="00756876"/>
    <w:rsid w:val="0076138A"/>
    <w:rsid w:val="00762912"/>
    <w:rsid w:val="00763640"/>
    <w:rsid w:val="00764815"/>
    <w:rsid w:val="00764BBF"/>
    <w:rsid w:val="00764D8E"/>
    <w:rsid w:val="00767953"/>
    <w:rsid w:val="007812A4"/>
    <w:rsid w:val="0078191B"/>
    <w:rsid w:val="00785D8D"/>
    <w:rsid w:val="007909B2"/>
    <w:rsid w:val="00791CC2"/>
    <w:rsid w:val="007975C1"/>
    <w:rsid w:val="007A4151"/>
    <w:rsid w:val="007A7CA9"/>
    <w:rsid w:val="007B1BA5"/>
    <w:rsid w:val="007B3B15"/>
    <w:rsid w:val="007B7B1F"/>
    <w:rsid w:val="007B7ED7"/>
    <w:rsid w:val="007D085B"/>
    <w:rsid w:val="007D21BA"/>
    <w:rsid w:val="007D5A9A"/>
    <w:rsid w:val="007D6FD6"/>
    <w:rsid w:val="007E2B08"/>
    <w:rsid w:val="007E376A"/>
    <w:rsid w:val="007E4C3C"/>
    <w:rsid w:val="007E4F9E"/>
    <w:rsid w:val="007E5090"/>
    <w:rsid w:val="007E6D69"/>
    <w:rsid w:val="007F0ECF"/>
    <w:rsid w:val="007F1D99"/>
    <w:rsid w:val="007F3D80"/>
    <w:rsid w:val="007F4B07"/>
    <w:rsid w:val="007F6745"/>
    <w:rsid w:val="007F7C4D"/>
    <w:rsid w:val="008000A7"/>
    <w:rsid w:val="0080301C"/>
    <w:rsid w:val="00803BAE"/>
    <w:rsid w:val="0080502D"/>
    <w:rsid w:val="00805C5B"/>
    <w:rsid w:val="008077A1"/>
    <w:rsid w:val="00807D75"/>
    <w:rsid w:val="0081034C"/>
    <w:rsid w:val="008109B6"/>
    <w:rsid w:val="008120D6"/>
    <w:rsid w:val="00813C25"/>
    <w:rsid w:val="00815789"/>
    <w:rsid w:val="008167E3"/>
    <w:rsid w:val="00817B3C"/>
    <w:rsid w:val="00822E09"/>
    <w:rsid w:val="00823152"/>
    <w:rsid w:val="00823A0D"/>
    <w:rsid w:val="00831D78"/>
    <w:rsid w:val="00832488"/>
    <w:rsid w:val="00835997"/>
    <w:rsid w:val="00837434"/>
    <w:rsid w:val="00837518"/>
    <w:rsid w:val="0083797D"/>
    <w:rsid w:val="008408A1"/>
    <w:rsid w:val="00840BC4"/>
    <w:rsid w:val="00842FE7"/>
    <w:rsid w:val="00843E39"/>
    <w:rsid w:val="00851CB0"/>
    <w:rsid w:val="00854A0B"/>
    <w:rsid w:val="0085581A"/>
    <w:rsid w:val="00856C64"/>
    <w:rsid w:val="008602B1"/>
    <w:rsid w:val="00860414"/>
    <w:rsid w:val="00861AC3"/>
    <w:rsid w:val="00861DDA"/>
    <w:rsid w:val="008644D9"/>
    <w:rsid w:val="0086764C"/>
    <w:rsid w:val="008677E5"/>
    <w:rsid w:val="00875CF6"/>
    <w:rsid w:val="00880714"/>
    <w:rsid w:val="00884482"/>
    <w:rsid w:val="00885213"/>
    <w:rsid w:val="008859E1"/>
    <w:rsid w:val="008920D9"/>
    <w:rsid w:val="00897A80"/>
    <w:rsid w:val="008A195F"/>
    <w:rsid w:val="008A6FC1"/>
    <w:rsid w:val="008B4D7D"/>
    <w:rsid w:val="008C082C"/>
    <w:rsid w:val="008D3288"/>
    <w:rsid w:val="008D6E47"/>
    <w:rsid w:val="008E006C"/>
    <w:rsid w:val="008E6955"/>
    <w:rsid w:val="008F0B1F"/>
    <w:rsid w:val="008F1378"/>
    <w:rsid w:val="008F7E50"/>
    <w:rsid w:val="00900CE2"/>
    <w:rsid w:val="009054B8"/>
    <w:rsid w:val="00911FBE"/>
    <w:rsid w:val="00912210"/>
    <w:rsid w:val="009142AE"/>
    <w:rsid w:val="00914320"/>
    <w:rsid w:val="0091573A"/>
    <w:rsid w:val="00915E7D"/>
    <w:rsid w:val="00923341"/>
    <w:rsid w:val="0092582F"/>
    <w:rsid w:val="00925899"/>
    <w:rsid w:val="00932C5C"/>
    <w:rsid w:val="00932FCD"/>
    <w:rsid w:val="00933220"/>
    <w:rsid w:val="009368C1"/>
    <w:rsid w:val="0094058B"/>
    <w:rsid w:val="00942BEF"/>
    <w:rsid w:val="0094735B"/>
    <w:rsid w:val="009501B9"/>
    <w:rsid w:val="00954096"/>
    <w:rsid w:val="00954BCE"/>
    <w:rsid w:val="00954FE5"/>
    <w:rsid w:val="009607AE"/>
    <w:rsid w:val="009648A6"/>
    <w:rsid w:val="009649DC"/>
    <w:rsid w:val="00964B5A"/>
    <w:rsid w:val="009652FA"/>
    <w:rsid w:val="00967DF5"/>
    <w:rsid w:val="00970EC3"/>
    <w:rsid w:val="00973444"/>
    <w:rsid w:val="00976C5E"/>
    <w:rsid w:val="00977D5D"/>
    <w:rsid w:val="00983957"/>
    <w:rsid w:val="00993143"/>
    <w:rsid w:val="00996B75"/>
    <w:rsid w:val="00997381"/>
    <w:rsid w:val="009A515D"/>
    <w:rsid w:val="009A78D2"/>
    <w:rsid w:val="009B257C"/>
    <w:rsid w:val="009B2797"/>
    <w:rsid w:val="009B2F6A"/>
    <w:rsid w:val="009B354B"/>
    <w:rsid w:val="009B3770"/>
    <w:rsid w:val="009B495C"/>
    <w:rsid w:val="009B4F97"/>
    <w:rsid w:val="009B7FFC"/>
    <w:rsid w:val="009C2901"/>
    <w:rsid w:val="009C541C"/>
    <w:rsid w:val="009D3340"/>
    <w:rsid w:val="009D38DE"/>
    <w:rsid w:val="009D443E"/>
    <w:rsid w:val="009D565D"/>
    <w:rsid w:val="009D61E1"/>
    <w:rsid w:val="009E038B"/>
    <w:rsid w:val="009E0C76"/>
    <w:rsid w:val="009E3C36"/>
    <w:rsid w:val="009E4577"/>
    <w:rsid w:val="009E5779"/>
    <w:rsid w:val="009F0B2E"/>
    <w:rsid w:val="009F0FC0"/>
    <w:rsid w:val="009F42F0"/>
    <w:rsid w:val="009F792F"/>
    <w:rsid w:val="009F7EBD"/>
    <w:rsid w:val="00A00D0C"/>
    <w:rsid w:val="00A04547"/>
    <w:rsid w:val="00A04B7D"/>
    <w:rsid w:val="00A05ABE"/>
    <w:rsid w:val="00A06EBA"/>
    <w:rsid w:val="00A10D9B"/>
    <w:rsid w:val="00A1454A"/>
    <w:rsid w:val="00A14C83"/>
    <w:rsid w:val="00A170DE"/>
    <w:rsid w:val="00A21F9B"/>
    <w:rsid w:val="00A222B4"/>
    <w:rsid w:val="00A22A56"/>
    <w:rsid w:val="00A242BF"/>
    <w:rsid w:val="00A24E41"/>
    <w:rsid w:val="00A25027"/>
    <w:rsid w:val="00A25DA9"/>
    <w:rsid w:val="00A26780"/>
    <w:rsid w:val="00A35972"/>
    <w:rsid w:val="00A40C5B"/>
    <w:rsid w:val="00A40E72"/>
    <w:rsid w:val="00A40F52"/>
    <w:rsid w:val="00A43B44"/>
    <w:rsid w:val="00A45FC2"/>
    <w:rsid w:val="00A461B7"/>
    <w:rsid w:val="00A4746D"/>
    <w:rsid w:val="00A4766E"/>
    <w:rsid w:val="00A5014C"/>
    <w:rsid w:val="00A50441"/>
    <w:rsid w:val="00A53201"/>
    <w:rsid w:val="00A55501"/>
    <w:rsid w:val="00A56DE6"/>
    <w:rsid w:val="00A60183"/>
    <w:rsid w:val="00A61DE5"/>
    <w:rsid w:val="00A635EF"/>
    <w:rsid w:val="00A672E0"/>
    <w:rsid w:val="00A71863"/>
    <w:rsid w:val="00A752F5"/>
    <w:rsid w:val="00A757C4"/>
    <w:rsid w:val="00A76F7D"/>
    <w:rsid w:val="00A77F13"/>
    <w:rsid w:val="00A80DD9"/>
    <w:rsid w:val="00A817E4"/>
    <w:rsid w:val="00A86036"/>
    <w:rsid w:val="00A862A2"/>
    <w:rsid w:val="00A91AE4"/>
    <w:rsid w:val="00A92AB8"/>
    <w:rsid w:val="00A95AC4"/>
    <w:rsid w:val="00A973CE"/>
    <w:rsid w:val="00AA12FD"/>
    <w:rsid w:val="00AA2A83"/>
    <w:rsid w:val="00AA5230"/>
    <w:rsid w:val="00AA5DAC"/>
    <w:rsid w:val="00AA5E71"/>
    <w:rsid w:val="00AA7B97"/>
    <w:rsid w:val="00AB0799"/>
    <w:rsid w:val="00AB3F11"/>
    <w:rsid w:val="00AB4EBB"/>
    <w:rsid w:val="00AB5F99"/>
    <w:rsid w:val="00AB5FB9"/>
    <w:rsid w:val="00AC01C2"/>
    <w:rsid w:val="00AC0549"/>
    <w:rsid w:val="00AC402A"/>
    <w:rsid w:val="00AD0596"/>
    <w:rsid w:val="00AD21C8"/>
    <w:rsid w:val="00AD442E"/>
    <w:rsid w:val="00AE27F8"/>
    <w:rsid w:val="00AE375A"/>
    <w:rsid w:val="00AE3F56"/>
    <w:rsid w:val="00AE4EC4"/>
    <w:rsid w:val="00AE75F0"/>
    <w:rsid w:val="00AF108A"/>
    <w:rsid w:val="00AF3B87"/>
    <w:rsid w:val="00AF56AE"/>
    <w:rsid w:val="00B04060"/>
    <w:rsid w:val="00B0421D"/>
    <w:rsid w:val="00B116A5"/>
    <w:rsid w:val="00B14C54"/>
    <w:rsid w:val="00B20282"/>
    <w:rsid w:val="00B20FD5"/>
    <w:rsid w:val="00B21914"/>
    <w:rsid w:val="00B22800"/>
    <w:rsid w:val="00B233C7"/>
    <w:rsid w:val="00B23CBD"/>
    <w:rsid w:val="00B24534"/>
    <w:rsid w:val="00B25156"/>
    <w:rsid w:val="00B26B70"/>
    <w:rsid w:val="00B27DAC"/>
    <w:rsid w:val="00B32105"/>
    <w:rsid w:val="00B32C36"/>
    <w:rsid w:val="00B36A8D"/>
    <w:rsid w:val="00B36AF0"/>
    <w:rsid w:val="00B37FB2"/>
    <w:rsid w:val="00B41758"/>
    <w:rsid w:val="00B468D5"/>
    <w:rsid w:val="00B47DE4"/>
    <w:rsid w:val="00B502A2"/>
    <w:rsid w:val="00B51C1F"/>
    <w:rsid w:val="00B52644"/>
    <w:rsid w:val="00B54B63"/>
    <w:rsid w:val="00B5696C"/>
    <w:rsid w:val="00B624E5"/>
    <w:rsid w:val="00B628B3"/>
    <w:rsid w:val="00B65AB5"/>
    <w:rsid w:val="00B65ABF"/>
    <w:rsid w:val="00B7030E"/>
    <w:rsid w:val="00B712BF"/>
    <w:rsid w:val="00B71626"/>
    <w:rsid w:val="00B75717"/>
    <w:rsid w:val="00B760D2"/>
    <w:rsid w:val="00B807B8"/>
    <w:rsid w:val="00B83A33"/>
    <w:rsid w:val="00B84B72"/>
    <w:rsid w:val="00B855F4"/>
    <w:rsid w:val="00B85B47"/>
    <w:rsid w:val="00B92ED2"/>
    <w:rsid w:val="00B9736E"/>
    <w:rsid w:val="00BA4A9A"/>
    <w:rsid w:val="00BA5896"/>
    <w:rsid w:val="00BA5D86"/>
    <w:rsid w:val="00BB19BC"/>
    <w:rsid w:val="00BB1A90"/>
    <w:rsid w:val="00BB1ABA"/>
    <w:rsid w:val="00BB2A79"/>
    <w:rsid w:val="00BB2E70"/>
    <w:rsid w:val="00BB3146"/>
    <w:rsid w:val="00BB3195"/>
    <w:rsid w:val="00BB6B02"/>
    <w:rsid w:val="00BB7C6F"/>
    <w:rsid w:val="00BC23A8"/>
    <w:rsid w:val="00BC29CE"/>
    <w:rsid w:val="00BC7D77"/>
    <w:rsid w:val="00BD2928"/>
    <w:rsid w:val="00BD29CA"/>
    <w:rsid w:val="00BD3787"/>
    <w:rsid w:val="00BD4740"/>
    <w:rsid w:val="00BE4AEF"/>
    <w:rsid w:val="00BE5108"/>
    <w:rsid w:val="00BE5F9F"/>
    <w:rsid w:val="00BE66DA"/>
    <w:rsid w:val="00BF0A20"/>
    <w:rsid w:val="00BF2037"/>
    <w:rsid w:val="00BF24D2"/>
    <w:rsid w:val="00BF7525"/>
    <w:rsid w:val="00C02C07"/>
    <w:rsid w:val="00C113AC"/>
    <w:rsid w:val="00C115D3"/>
    <w:rsid w:val="00C132BB"/>
    <w:rsid w:val="00C13642"/>
    <w:rsid w:val="00C13C6A"/>
    <w:rsid w:val="00C1434C"/>
    <w:rsid w:val="00C145C8"/>
    <w:rsid w:val="00C15EA3"/>
    <w:rsid w:val="00C166BA"/>
    <w:rsid w:val="00C20F9C"/>
    <w:rsid w:val="00C22AB5"/>
    <w:rsid w:val="00C253B0"/>
    <w:rsid w:val="00C266EC"/>
    <w:rsid w:val="00C30BCD"/>
    <w:rsid w:val="00C34F70"/>
    <w:rsid w:val="00C3583A"/>
    <w:rsid w:val="00C360B0"/>
    <w:rsid w:val="00C37200"/>
    <w:rsid w:val="00C423B8"/>
    <w:rsid w:val="00C43372"/>
    <w:rsid w:val="00C43EE3"/>
    <w:rsid w:val="00C44788"/>
    <w:rsid w:val="00C456E1"/>
    <w:rsid w:val="00C464E7"/>
    <w:rsid w:val="00C4659D"/>
    <w:rsid w:val="00C46DDD"/>
    <w:rsid w:val="00C47221"/>
    <w:rsid w:val="00C47BE6"/>
    <w:rsid w:val="00C50263"/>
    <w:rsid w:val="00C50950"/>
    <w:rsid w:val="00C50B59"/>
    <w:rsid w:val="00C52749"/>
    <w:rsid w:val="00C52F04"/>
    <w:rsid w:val="00C53323"/>
    <w:rsid w:val="00C56AF0"/>
    <w:rsid w:val="00C60598"/>
    <w:rsid w:val="00C618B0"/>
    <w:rsid w:val="00C61EF0"/>
    <w:rsid w:val="00C634E7"/>
    <w:rsid w:val="00C63846"/>
    <w:rsid w:val="00C6614A"/>
    <w:rsid w:val="00C70500"/>
    <w:rsid w:val="00C73997"/>
    <w:rsid w:val="00C74DBA"/>
    <w:rsid w:val="00C81724"/>
    <w:rsid w:val="00C819A4"/>
    <w:rsid w:val="00C8211F"/>
    <w:rsid w:val="00C86C3D"/>
    <w:rsid w:val="00C90BF8"/>
    <w:rsid w:val="00C90F55"/>
    <w:rsid w:val="00C92BDB"/>
    <w:rsid w:val="00C96A37"/>
    <w:rsid w:val="00C96A57"/>
    <w:rsid w:val="00CA0C67"/>
    <w:rsid w:val="00CA11DE"/>
    <w:rsid w:val="00CA12F7"/>
    <w:rsid w:val="00CA7D9A"/>
    <w:rsid w:val="00CB05F3"/>
    <w:rsid w:val="00CB0BE0"/>
    <w:rsid w:val="00CB2B83"/>
    <w:rsid w:val="00CB2BA1"/>
    <w:rsid w:val="00CB3038"/>
    <w:rsid w:val="00CB3A58"/>
    <w:rsid w:val="00CB4484"/>
    <w:rsid w:val="00CB4B5D"/>
    <w:rsid w:val="00CB4C0E"/>
    <w:rsid w:val="00CB639C"/>
    <w:rsid w:val="00CC2BA7"/>
    <w:rsid w:val="00CC5AAF"/>
    <w:rsid w:val="00CD2B24"/>
    <w:rsid w:val="00CD47F4"/>
    <w:rsid w:val="00CD5DAA"/>
    <w:rsid w:val="00CD78A7"/>
    <w:rsid w:val="00CE02B5"/>
    <w:rsid w:val="00CE0A42"/>
    <w:rsid w:val="00CE4B5B"/>
    <w:rsid w:val="00CE5088"/>
    <w:rsid w:val="00CE6EC9"/>
    <w:rsid w:val="00CF1F88"/>
    <w:rsid w:val="00CF27C0"/>
    <w:rsid w:val="00CF6247"/>
    <w:rsid w:val="00CF6322"/>
    <w:rsid w:val="00CF7941"/>
    <w:rsid w:val="00CF7E72"/>
    <w:rsid w:val="00D005CA"/>
    <w:rsid w:val="00D00D8B"/>
    <w:rsid w:val="00D02A1C"/>
    <w:rsid w:val="00D05E84"/>
    <w:rsid w:val="00D05F41"/>
    <w:rsid w:val="00D0642C"/>
    <w:rsid w:val="00D10A28"/>
    <w:rsid w:val="00D10F3A"/>
    <w:rsid w:val="00D13463"/>
    <w:rsid w:val="00D226CA"/>
    <w:rsid w:val="00D24E0F"/>
    <w:rsid w:val="00D33EB6"/>
    <w:rsid w:val="00D35126"/>
    <w:rsid w:val="00D3602E"/>
    <w:rsid w:val="00D36B62"/>
    <w:rsid w:val="00D40726"/>
    <w:rsid w:val="00D41C7B"/>
    <w:rsid w:val="00D43318"/>
    <w:rsid w:val="00D47C28"/>
    <w:rsid w:val="00D50544"/>
    <w:rsid w:val="00D52C01"/>
    <w:rsid w:val="00D547C7"/>
    <w:rsid w:val="00D54856"/>
    <w:rsid w:val="00D61CE3"/>
    <w:rsid w:val="00D629D4"/>
    <w:rsid w:val="00D62ACE"/>
    <w:rsid w:val="00D64188"/>
    <w:rsid w:val="00D64CB8"/>
    <w:rsid w:val="00D70549"/>
    <w:rsid w:val="00D718E5"/>
    <w:rsid w:val="00D724A2"/>
    <w:rsid w:val="00D735FB"/>
    <w:rsid w:val="00D74079"/>
    <w:rsid w:val="00D75D27"/>
    <w:rsid w:val="00D82933"/>
    <w:rsid w:val="00D83303"/>
    <w:rsid w:val="00D8413E"/>
    <w:rsid w:val="00D8425D"/>
    <w:rsid w:val="00D85107"/>
    <w:rsid w:val="00D87BDE"/>
    <w:rsid w:val="00D87D6B"/>
    <w:rsid w:val="00D94737"/>
    <w:rsid w:val="00D954B1"/>
    <w:rsid w:val="00DA2280"/>
    <w:rsid w:val="00DA3F01"/>
    <w:rsid w:val="00DB0026"/>
    <w:rsid w:val="00DB0219"/>
    <w:rsid w:val="00DB4C54"/>
    <w:rsid w:val="00DB612B"/>
    <w:rsid w:val="00DB6B66"/>
    <w:rsid w:val="00DC0114"/>
    <w:rsid w:val="00DC04FF"/>
    <w:rsid w:val="00DC54E5"/>
    <w:rsid w:val="00DC6EAE"/>
    <w:rsid w:val="00DC7509"/>
    <w:rsid w:val="00DD1D63"/>
    <w:rsid w:val="00DD2076"/>
    <w:rsid w:val="00DD31A0"/>
    <w:rsid w:val="00DD6D21"/>
    <w:rsid w:val="00DD71B0"/>
    <w:rsid w:val="00DE4EA0"/>
    <w:rsid w:val="00DE4F01"/>
    <w:rsid w:val="00DF4768"/>
    <w:rsid w:val="00DF5D2F"/>
    <w:rsid w:val="00DF7E1C"/>
    <w:rsid w:val="00E009D4"/>
    <w:rsid w:val="00E02999"/>
    <w:rsid w:val="00E04FBE"/>
    <w:rsid w:val="00E07F15"/>
    <w:rsid w:val="00E103DF"/>
    <w:rsid w:val="00E10EDC"/>
    <w:rsid w:val="00E131BF"/>
    <w:rsid w:val="00E14FDD"/>
    <w:rsid w:val="00E1770F"/>
    <w:rsid w:val="00E17AA8"/>
    <w:rsid w:val="00E21410"/>
    <w:rsid w:val="00E2154C"/>
    <w:rsid w:val="00E2450A"/>
    <w:rsid w:val="00E256C4"/>
    <w:rsid w:val="00E25BC9"/>
    <w:rsid w:val="00E3019C"/>
    <w:rsid w:val="00E32928"/>
    <w:rsid w:val="00E3317C"/>
    <w:rsid w:val="00E33310"/>
    <w:rsid w:val="00E360A2"/>
    <w:rsid w:val="00E3626F"/>
    <w:rsid w:val="00E368E3"/>
    <w:rsid w:val="00E40403"/>
    <w:rsid w:val="00E41A7D"/>
    <w:rsid w:val="00E44CF6"/>
    <w:rsid w:val="00E451BC"/>
    <w:rsid w:val="00E50BCE"/>
    <w:rsid w:val="00E61BB6"/>
    <w:rsid w:val="00E64670"/>
    <w:rsid w:val="00E747E0"/>
    <w:rsid w:val="00E74928"/>
    <w:rsid w:val="00E759E5"/>
    <w:rsid w:val="00E81C27"/>
    <w:rsid w:val="00E85811"/>
    <w:rsid w:val="00E92531"/>
    <w:rsid w:val="00E92B10"/>
    <w:rsid w:val="00E9324F"/>
    <w:rsid w:val="00E94D91"/>
    <w:rsid w:val="00E95322"/>
    <w:rsid w:val="00EA32DC"/>
    <w:rsid w:val="00EA68EA"/>
    <w:rsid w:val="00EA7B28"/>
    <w:rsid w:val="00EB25C5"/>
    <w:rsid w:val="00EB494C"/>
    <w:rsid w:val="00EB696F"/>
    <w:rsid w:val="00EB6D00"/>
    <w:rsid w:val="00EC7CD3"/>
    <w:rsid w:val="00ED0BA8"/>
    <w:rsid w:val="00ED0DA8"/>
    <w:rsid w:val="00ED6055"/>
    <w:rsid w:val="00EE0DBF"/>
    <w:rsid w:val="00EE167A"/>
    <w:rsid w:val="00EE1C97"/>
    <w:rsid w:val="00EE1FD9"/>
    <w:rsid w:val="00EE441F"/>
    <w:rsid w:val="00EE445F"/>
    <w:rsid w:val="00EE74A4"/>
    <w:rsid w:val="00F05E3C"/>
    <w:rsid w:val="00F1006C"/>
    <w:rsid w:val="00F104F5"/>
    <w:rsid w:val="00F11736"/>
    <w:rsid w:val="00F1179C"/>
    <w:rsid w:val="00F1353C"/>
    <w:rsid w:val="00F15A21"/>
    <w:rsid w:val="00F1676D"/>
    <w:rsid w:val="00F17284"/>
    <w:rsid w:val="00F17768"/>
    <w:rsid w:val="00F204E8"/>
    <w:rsid w:val="00F21962"/>
    <w:rsid w:val="00F22265"/>
    <w:rsid w:val="00F231B9"/>
    <w:rsid w:val="00F23763"/>
    <w:rsid w:val="00F260F8"/>
    <w:rsid w:val="00F319E9"/>
    <w:rsid w:val="00F31E79"/>
    <w:rsid w:val="00F3363A"/>
    <w:rsid w:val="00F33D5F"/>
    <w:rsid w:val="00F34557"/>
    <w:rsid w:val="00F35F75"/>
    <w:rsid w:val="00F36292"/>
    <w:rsid w:val="00F36798"/>
    <w:rsid w:val="00F40B80"/>
    <w:rsid w:val="00F42F22"/>
    <w:rsid w:val="00F447FA"/>
    <w:rsid w:val="00F52896"/>
    <w:rsid w:val="00F53D63"/>
    <w:rsid w:val="00F574DB"/>
    <w:rsid w:val="00F57810"/>
    <w:rsid w:val="00F603B9"/>
    <w:rsid w:val="00F6138B"/>
    <w:rsid w:val="00F61D6A"/>
    <w:rsid w:val="00F61E9A"/>
    <w:rsid w:val="00F635C0"/>
    <w:rsid w:val="00F64250"/>
    <w:rsid w:val="00F66494"/>
    <w:rsid w:val="00F7212E"/>
    <w:rsid w:val="00F7360E"/>
    <w:rsid w:val="00F74F71"/>
    <w:rsid w:val="00F84DB5"/>
    <w:rsid w:val="00F90D83"/>
    <w:rsid w:val="00F926BA"/>
    <w:rsid w:val="00F945F3"/>
    <w:rsid w:val="00F94ABE"/>
    <w:rsid w:val="00F94F04"/>
    <w:rsid w:val="00FA02A3"/>
    <w:rsid w:val="00FA62D2"/>
    <w:rsid w:val="00FA6938"/>
    <w:rsid w:val="00FB03E5"/>
    <w:rsid w:val="00FB1212"/>
    <w:rsid w:val="00FB16BC"/>
    <w:rsid w:val="00FB5B6A"/>
    <w:rsid w:val="00FB63C0"/>
    <w:rsid w:val="00FB7857"/>
    <w:rsid w:val="00FC2783"/>
    <w:rsid w:val="00FC6F92"/>
    <w:rsid w:val="00FD5A88"/>
    <w:rsid w:val="00FD68C0"/>
    <w:rsid w:val="00FE291D"/>
    <w:rsid w:val="00FE3D0C"/>
    <w:rsid w:val="00FE6ACD"/>
    <w:rsid w:val="00FF120A"/>
    <w:rsid w:val="00FF2ADF"/>
    <w:rsid w:val="00FF4CB3"/>
    <w:rsid w:val="00FF5CF1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AFB4"/>
  <w15:chartTrackingRefBased/>
  <w15:docId w15:val="{62FAC89D-4B06-41FA-B1DD-C8E0AEBB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D36D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F0E2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0E2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Botea</dc:creator>
  <cp:keywords/>
  <dc:description/>
  <cp:lastModifiedBy>Simona Covrescu</cp:lastModifiedBy>
  <cp:revision>2</cp:revision>
  <cp:lastPrinted>2019-07-12T11:31:00Z</cp:lastPrinted>
  <dcterms:created xsi:type="dcterms:W3CDTF">2019-07-12T12:20:00Z</dcterms:created>
  <dcterms:modified xsi:type="dcterms:W3CDTF">2019-07-12T12:20:00Z</dcterms:modified>
</cp:coreProperties>
</file>